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86" w:rsidRPr="004B6B99" w:rsidRDefault="00C74E9D" w:rsidP="004B6B99">
      <w:pPr>
        <w:jc w:val="both"/>
        <w:rPr>
          <w:rFonts w:ascii="Comic Sans MS" w:hAnsi="Comic Sans MS"/>
          <w:b/>
        </w:rPr>
      </w:pPr>
      <w:r w:rsidRPr="004B6B99">
        <w:rPr>
          <w:rFonts w:ascii="Comic Sans MS" w:hAnsi="Comic Sans MS"/>
          <w:b/>
          <w:noProof/>
          <w:lang w:eastAsia="en-GB"/>
        </w:rPr>
        <w:drawing>
          <wp:anchor distT="0" distB="0" distL="114300" distR="114300" simplePos="0" relativeHeight="251658240" behindDoc="1" locked="0" layoutInCell="1" allowOverlap="1" wp14:anchorId="20C2D845" wp14:editId="6DEF944C">
            <wp:simplePos x="0" y="0"/>
            <wp:positionH relativeFrom="column">
              <wp:posOffset>171450</wp:posOffset>
            </wp:positionH>
            <wp:positionV relativeFrom="paragraph">
              <wp:posOffset>0</wp:posOffset>
            </wp:positionV>
            <wp:extent cx="407670" cy="476250"/>
            <wp:effectExtent l="0" t="0" r="0" b="0"/>
            <wp:wrapTight wrapText="bothSides">
              <wp:wrapPolygon edited="0">
                <wp:start x="0" y="0"/>
                <wp:lineTo x="0" y="20736"/>
                <wp:lineTo x="20187" y="20736"/>
                <wp:lineTo x="201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B4E" w:rsidRPr="004B6B99" w:rsidRDefault="004B6B99" w:rsidP="004B6B99">
      <w:pPr>
        <w:jc w:val="both"/>
        <w:rPr>
          <w:rFonts w:ascii="Comic Sans MS" w:hAnsi="Comic Sans MS"/>
          <w:b/>
        </w:rPr>
      </w:pPr>
      <w:r w:rsidRPr="004B6B99">
        <w:rPr>
          <w:rFonts w:ascii="Comic Sans MS" w:hAnsi="Comic Sans MS"/>
          <w:b/>
        </w:rPr>
        <w:t xml:space="preserve">GREENLEAS PRIMARY SCHOOL </w:t>
      </w:r>
      <w:r w:rsidR="00830B4E" w:rsidRPr="004B6B99">
        <w:rPr>
          <w:rFonts w:ascii="Comic Sans MS" w:hAnsi="Comic Sans MS"/>
          <w:b/>
        </w:rPr>
        <w:t xml:space="preserve">– </w:t>
      </w:r>
      <w:r w:rsidRPr="004B6B99">
        <w:rPr>
          <w:rFonts w:ascii="Comic Sans MS" w:hAnsi="Comic Sans MS"/>
          <w:b/>
        </w:rPr>
        <w:t>REMOTE LEARNING CONTINGENCY PLAN</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 xml:space="preserve">We want to ensure consistency in the approach to remote learning for pupils who are </w:t>
      </w:r>
      <w:r w:rsidR="002B4767" w:rsidRPr="00FC6F43">
        <w:rPr>
          <w:rFonts w:ascii="Comic Sans MS" w:hAnsi="Comic Sans MS"/>
          <w:sz w:val="22"/>
          <w:szCs w:val="22"/>
        </w:rPr>
        <w:t>not in</w:t>
      </w:r>
      <w:r w:rsidRPr="00FC6F43">
        <w:rPr>
          <w:rFonts w:ascii="Comic Sans MS" w:hAnsi="Comic Sans MS"/>
          <w:sz w:val="22"/>
          <w:szCs w:val="22"/>
        </w:rPr>
        <w:t xml:space="preserve"> school due to COVID -19, for example if pupils need to self-isolate or if there is a local lockdown requiring pupils to remain at home.</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 xml:space="preserve">Following our successful bid to the </w:t>
      </w:r>
      <w:proofErr w:type="spellStart"/>
      <w:r w:rsidRPr="00FC6F43">
        <w:rPr>
          <w:rFonts w:ascii="Comic Sans MS" w:hAnsi="Comic Sans MS"/>
          <w:sz w:val="22"/>
          <w:szCs w:val="22"/>
        </w:rPr>
        <w:t>DfE</w:t>
      </w:r>
      <w:proofErr w:type="spellEnd"/>
      <w:r w:rsidRPr="00FC6F43">
        <w:rPr>
          <w:rFonts w:ascii="Comic Sans MS" w:hAnsi="Comic Sans MS"/>
          <w:sz w:val="22"/>
          <w:szCs w:val="22"/>
        </w:rPr>
        <w:t xml:space="preserve"> for funding our intention (if the technology allows) is for all children to have access to Google Classrooms. Following a survey this term (Autumn 2020), parents informed us that on the whole they can access the internet and supporting devices which will allow their child to access online learning. For those families for whom this is not possible the school will support them either through the loan of equipment or by providing paper packs of any work set.</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 xml:space="preserve">For those children who are off school for a brief period e.g. 2 to 3 days whilst awaiting test results we will </w:t>
      </w:r>
      <w:r w:rsidR="002B4767">
        <w:rPr>
          <w:rFonts w:ascii="Comic Sans MS" w:hAnsi="Comic Sans MS"/>
          <w:sz w:val="22"/>
          <w:szCs w:val="22"/>
        </w:rPr>
        <w:t>sign post to the daily English and Maths activities on Oak National Academy</w:t>
      </w:r>
      <w:r w:rsidRPr="00FC6F43">
        <w:rPr>
          <w:rFonts w:ascii="Comic Sans MS" w:hAnsi="Comic Sans MS"/>
          <w:sz w:val="22"/>
          <w:szCs w:val="22"/>
        </w:rPr>
        <w:t>. Children who might be sent home at short notice will be given work to do at home.</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 xml:space="preserve">Children who are at home because they are unwell will not be expected to complete online learning tasks and parents should continue to inform us of their sickness </w:t>
      </w:r>
      <w:r w:rsidR="000D5DEB" w:rsidRPr="00FC6F43">
        <w:rPr>
          <w:rFonts w:ascii="Comic Sans MS" w:hAnsi="Comic Sans MS"/>
          <w:sz w:val="22"/>
          <w:szCs w:val="22"/>
        </w:rPr>
        <w:t>absence</w:t>
      </w:r>
      <w:r w:rsidRPr="00FC6F43">
        <w:rPr>
          <w:rFonts w:ascii="Comic Sans MS" w:hAnsi="Comic Sans MS"/>
          <w:sz w:val="22"/>
          <w:szCs w:val="22"/>
        </w:rPr>
        <w:t xml:space="preserve"> in the usual way.</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For children who are off school for longer periods e.g. 14 days the work will be set and delivered through Google Classrooms and be of high quality aligning as closely as possible with in-school provision. This</w:t>
      </w:r>
      <w:r w:rsidR="000D5DEB" w:rsidRPr="00FC6F43">
        <w:rPr>
          <w:rFonts w:ascii="Comic Sans MS" w:hAnsi="Comic Sans MS"/>
          <w:sz w:val="22"/>
          <w:szCs w:val="22"/>
        </w:rPr>
        <w:t xml:space="preserve"> work might be delivered by </w:t>
      </w:r>
      <w:r w:rsidRPr="00FC6F43">
        <w:rPr>
          <w:rFonts w:ascii="Comic Sans MS" w:hAnsi="Comic Sans MS"/>
          <w:sz w:val="22"/>
          <w:szCs w:val="22"/>
        </w:rPr>
        <w:t>another member of the Department team, for example if their teacher is unwell. We recognis</w:t>
      </w:r>
      <w:r w:rsidR="00375259">
        <w:rPr>
          <w:rFonts w:ascii="Comic Sans MS" w:hAnsi="Comic Sans MS"/>
          <w:sz w:val="22"/>
          <w:szCs w:val="22"/>
        </w:rPr>
        <w:t>e that lots of our parents may</w:t>
      </w:r>
      <w:r w:rsidRPr="00FC6F43">
        <w:rPr>
          <w:rFonts w:ascii="Comic Sans MS" w:hAnsi="Comic Sans MS"/>
          <w:sz w:val="22"/>
          <w:szCs w:val="22"/>
        </w:rPr>
        <w:t xml:space="preserve">be working from home and will need to manage their day as well as their child’s so will require some flexibility around completing tasks, although the expectation will be that children access learning every school day. Lessons will not be live streamed although we may use this feature in the future to allow </w:t>
      </w:r>
      <w:r w:rsidR="00375259">
        <w:rPr>
          <w:rFonts w:ascii="Comic Sans MS" w:hAnsi="Comic Sans MS"/>
          <w:sz w:val="22"/>
          <w:szCs w:val="22"/>
        </w:rPr>
        <w:t xml:space="preserve">smaller groups isolating in </w:t>
      </w:r>
      <w:r w:rsidRPr="00FC6F43">
        <w:rPr>
          <w:rFonts w:ascii="Comic Sans MS" w:hAnsi="Comic Sans MS"/>
          <w:sz w:val="22"/>
          <w:szCs w:val="22"/>
        </w:rPr>
        <w:t>to access key learning in the classroom e.g. the introduction to a Maths lesson, target support etc.... Teachers/Teaching Assistants may also use Google Meets to work in smaller teams for focussed teaching or a Q&amp;A session. We don’t want our young children to spend all day in front of a screen as we do not believe this is in the interests of their well-being. Online learning will be interspersed with ideas for practical, creative and physical activities to ensure that the children are having a balanced learning experience as they would in school.</w:t>
      </w:r>
    </w:p>
    <w:p w:rsidR="004B6B99" w:rsidRPr="00FC6F43" w:rsidRDefault="004B6B99" w:rsidP="004B6B99">
      <w:pPr>
        <w:pStyle w:val="NormalWeb"/>
        <w:jc w:val="both"/>
        <w:rPr>
          <w:rFonts w:ascii="Comic Sans MS" w:hAnsi="Comic Sans MS"/>
          <w:sz w:val="22"/>
          <w:szCs w:val="22"/>
        </w:rPr>
      </w:pPr>
      <w:r w:rsidRPr="00FC6F43">
        <w:rPr>
          <w:rFonts w:ascii="Comic Sans MS" w:hAnsi="Comic Sans MS"/>
          <w:sz w:val="22"/>
          <w:szCs w:val="22"/>
        </w:rPr>
        <w:t>Teachers may also direct children to other external websites to support the learning from school.</w:t>
      </w:r>
      <w:r w:rsidR="00375259">
        <w:rPr>
          <w:rFonts w:ascii="Comic Sans MS" w:hAnsi="Comic Sans MS"/>
          <w:sz w:val="22"/>
          <w:szCs w:val="22"/>
        </w:rPr>
        <w:t xml:space="preserve"> These include:</w:t>
      </w:r>
    </w:p>
    <w:p w:rsidR="004B6B99" w:rsidRPr="00FC6F43" w:rsidRDefault="003D1EA0" w:rsidP="004B6B99">
      <w:pPr>
        <w:spacing w:after="0" w:line="240" w:lineRule="auto"/>
        <w:jc w:val="both"/>
        <w:textAlignment w:val="top"/>
        <w:outlineLvl w:val="1"/>
        <w:rPr>
          <w:rFonts w:ascii="Comic Sans MS" w:hAnsi="Comic Sans MS"/>
        </w:rPr>
      </w:pPr>
      <w:hyperlink r:id="rId7" w:history="1">
        <w:r w:rsidR="004B6B99" w:rsidRPr="00FC6F43">
          <w:rPr>
            <w:rFonts w:ascii="Comic Sans MS" w:eastAsia="Times New Roman" w:hAnsi="Comic Sans MS"/>
            <w:b/>
            <w:bCs/>
            <w:color w:val="000000"/>
            <w:lang w:eastAsia="en-GB"/>
          </w:rPr>
          <w:t>Ti</w:t>
        </w:r>
        <w:r w:rsidR="004B6B99" w:rsidRPr="00FC6F43">
          <w:rPr>
            <w:rFonts w:ascii="Comic Sans MS" w:eastAsia="Times New Roman" w:hAnsi="Comic Sans MS" w:cs="Times New Roman"/>
            <w:b/>
            <w:bCs/>
            <w:color w:val="000000"/>
            <w:lang w:eastAsia="en-GB"/>
          </w:rPr>
          <w:t xml:space="preserve">mes Tables </w:t>
        </w:r>
        <w:proofErr w:type="spellStart"/>
        <w:r w:rsidR="004B6B99" w:rsidRPr="00FC6F43">
          <w:rPr>
            <w:rFonts w:ascii="Comic Sans MS" w:eastAsia="Times New Roman" w:hAnsi="Comic Sans MS" w:cs="Times New Roman"/>
            <w:b/>
            <w:bCs/>
            <w:color w:val="000000"/>
            <w:lang w:eastAsia="en-GB"/>
          </w:rPr>
          <w:t>Rockstars</w:t>
        </w:r>
        <w:proofErr w:type="spellEnd"/>
      </w:hyperlink>
    </w:p>
    <w:p w:rsidR="004B6B99" w:rsidRPr="00FC6F43" w:rsidRDefault="004B6B99" w:rsidP="004B6B99">
      <w:pPr>
        <w:spacing w:after="0" w:line="240" w:lineRule="auto"/>
        <w:jc w:val="both"/>
        <w:textAlignment w:val="top"/>
        <w:rPr>
          <w:rFonts w:ascii="Comic Sans MS" w:eastAsia="Times New Roman" w:hAnsi="Comic Sans MS"/>
          <w:color w:val="000000"/>
          <w:lang w:eastAsia="en-GB"/>
        </w:rPr>
      </w:pPr>
      <w:r w:rsidRPr="00FC6F43">
        <w:rPr>
          <w:rFonts w:ascii="Comic Sans MS" w:eastAsia="Times New Roman" w:hAnsi="Comic Sans MS" w:cs="Times New Roman"/>
          <w:color w:val="000000"/>
          <w:lang w:eastAsia="en-GB"/>
        </w:rPr>
        <w:t xml:space="preserve">All children </w:t>
      </w:r>
      <w:r w:rsidR="00834BAE">
        <w:rPr>
          <w:rFonts w:ascii="Comic Sans MS" w:eastAsia="Times New Roman" w:hAnsi="Comic Sans MS" w:cs="Times New Roman"/>
          <w:color w:val="000000"/>
          <w:lang w:eastAsia="en-GB"/>
        </w:rPr>
        <w:t>in KS2</w:t>
      </w:r>
      <w:r w:rsidRPr="00FC6F43">
        <w:rPr>
          <w:rFonts w:ascii="Comic Sans MS" w:eastAsia="Times New Roman" w:hAnsi="Comic Sans MS" w:cs="Times New Roman"/>
          <w:color w:val="000000"/>
          <w:lang w:eastAsia="en-GB"/>
        </w:rPr>
        <w:t xml:space="preserve"> have a logon for Times Tables </w:t>
      </w:r>
      <w:proofErr w:type="spellStart"/>
      <w:r w:rsidRPr="00FC6F43">
        <w:rPr>
          <w:rFonts w:ascii="Comic Sans MS" w:eastAsia="Times New Roman" w:hAnsi="Comic Sans MS" w:cs="Times New Roman"/>
          <w:color w:val="000000"/>
          <w:lang w:eastAsia="en-GB"/>
        </w:rPr>
        <w:t>Rockstars</w:t>
      </w:r>
      <w:proofErr w:type="spellEnd"/>
      <w:r w:rsidRPr="00FC6F43">
        <w:rPr>
          <w:rFonts w:ascii="Comic Sans MS" w:eastAsia="Times New Roman" w:hAnsi="Comic Sans MS" w:cs="Times New Roman"/>
          <w:color w:val="000000"/>
          <w:lang w:eastAsia="en-GB"/>
        </w:rPr>
        <w:t>. This is a fantastic website that supports children in learning their times tables. </w:t>
      </w:r>
    </w:p>
    <w:p w:rsidR="004B6B99" w:rsidRPr="00FC6F43" w:rsidRDefault="004B6B99" w:rsidP="004B6B99">
      <w:pPr>
        <w:spacing w:after="0" w:line="240" w:lineRule="auto"/>
        <w:jc w:val="both"/>
        <w:textAlignment w:val="top"/>
        <w:rPr>
          <w:rFonts w:ascii="Comic Sans MS" w:eastAsia="Times New Roman" w:hAnsi="Comic Sans MS"/>
          <w:lang w:eastAsia="en-GB"/>
        </w:rPr>
      </w:pPr>
      <w:r w:rsidRPr="00FC6F43">
        <w:rPr>
          <w:rFonts w:ascii="Comic Sans MS" w:eastAsia="Times New Roman" w:hAnsi="Comic Sans MS" w:cs="Times New Roman"/>
          <w:lang w:eastAsia="en-GB"/>
        </w:rPr>
        <w:t xml:space="preserve">Once your child has logged in they should play in Garage mode. This has an automatic training mode which starts with easy </w:t>
      </w:r>
      <w:proofErr w:type="gramStart"/>
      <w:r w:rsidRPr="00FC6F43">
        <w:rPr>
          <w:rFonts w:ascii="Comic Sans MS" w:eastAsia="Times New Roman" w:hAnsi="Comic Sans MS" w:cs="Times New Roman"/>
          <w:lang w:eastAsia="en-GB"/>
        </w:rPr>
        <w:t>times</w:t>
      </w:r>
      <w:proofErr w:type="gramEnd"/>
      <w:r w:rsidRPr="00FC6F43">
        <w:rPr>
          <w:rFonts w:ascii="Comic Sans MS" w:eastAsia="Times New Roman" w:hAnsi="Comic Sans MS" w:cs="Times New Roman"/>
          <w:lang w:eastAsia="en-GB"/>
        </w:rPr>
        <w:t xml:space="preserve"> tables and as the children get them correct it adds in more and more times tables. This means that it is pitched at the right level for the children so they're able to practise getting quicker at tables that they know rather than struggling over many that they don't know. </w:t>
      </w:r>
    </w:p>
    <w:p w:rsidR="004B6B99" w:rsidRPr="00FC6F43" w:rsidRDefault="004B6B99" w:rsidP="004B6B99">
      <w:pPr>
        <w:spacing w:line="240" w:lineRule="auto"/>
        <w:jc w:val="both"/>
        <w:textAlignment w:val="top"/>
        <w:rPr>
          <w:rFonts w:ascii="Comic Sans MS" w:eastAsia="Times New Roman" w:hAnsi="Comic Sans MS"/>
          <w:lang w:eastAsia="en-GB"/>
        </w:rPr>
      </w:pPr>
      <w:r w:rsidRPr="00FC6F43">
        <w:rPr>
          <w:rFonts w:ascii="Comic Sans MS" w:eastAsia="Times New Roman" w:hAnsi="Comic Sans MS" w:cs="Times New Roman"/>
          <w:lang w:eastAsia="en-GB"/>
        </w:rPr>
        <w:lastRenderedPageBreak/>
        <w:t> </w:t>
      </w:r>
    </w:p>
    <w:p w:rsidR="004B6B99" w:rsidRPr="00FC6F43" w:rsidRDefault="003D1EA0" w:rsidP="004B6B99">
      <w:pPr>
        <w:spacing w:after="0" w:line="240" w:lineRule="auto"/>
        <w:jc w:val="both"/>
        <w:textAlignment w:val="top"/>
        <w:outlineLvl w:val="1"/>
        <w:rPr>
          <w:rFonts w:ascii="Comic Sans MS" w:hAnsi="Comic Sans MS"/>
        </w:rPr>
      </w:pPr>
      <w:hyperlink r:id="rId8" w:history="1">
        <w:r w:rsidR="004B6B99" w:rsidRPr="00FC6F43">
          <w:rPr>
            <w:rFonts w:ascii="Comic Sans MS" w:eastAsia="Times New Roman" w:hAnsi="Comic Sans MS" w:cs="Times New Roman"/>
            <w:b/>
            <w:bCs/>
            <w:u w:val="single"/>
            <w:lang w:eastAsia="en-GB"/>
          </w:rPr>
          <w:t>Purple Mash</w:t>
        </w:r>
      </w:hyperlink>
    </w:p>
    <w:p w:rsidR="004B6B99" w:rsidRPr="00FC6F43" w:rsidRDefault="004B6B99" w:rsidP="004B6B99">
      <w:pPr>
        <w:spacing w:line="240" w:lineRule="auto"/>
        <w:jc w:val="both"/>
        <w:textAlignment w:val="top"/>
        <w:rPr>
          <w:rFonts w:ascii="Comic Sans MS" w:eastAsia="Times New Roman" w:hAnsi="Comic Sans MS"/>
          <w:lang w:eastAsia="en-GB"/>
        </w:rPr>
      </w:pPr>
      <w:r w:rsidRPr="00FC6F43">
        <w:rPr>
          <w:rFonts w:ascii="Comic Sans MS" w:eastAsia="Times New Roman" w:hAnsi="Comic Sans MS" w:cs="Times New Roman"/>
          <w:lang w:eastAsia="en-GB"/>
        </w:rPr>
        <w:t>Purple Mash is an online portal containing many activities for a full range of subjects. Each child has their own login and teachers can set tasks for the children. When children complete a task on Purple Mash they can submit it to their teacher who can comment on it. </w:t>
      </w:r>
    </w:p>
    <w:p w:rsidR="004B6B99" w:rsidRPr="00FC6F43" w:rsidRDefault="004B6B99" w:rsidP="004B6B99">
      <w:pPr>
        <w:spacing w:after="0" w:line="240" w:lineRule="auto"/>
        <w:jc w:val="both"/>
        <w:textAlignment w:val="top"/>
        <w:outlineLvl w:val="1"/>
        <w:rPr>
          <w:rFonts w:ascii="Comic Sans MS" w:eastAsia="Times New Roman" w:hAnsi="Comic Sans MS"/>
          <w:b/>
          <w:bCs/>
          <w:lang w:eastAsia="en-GB"/>
        </w:rPr>
      </w:pPr>
      <w:r w:rsidRPr="00FC6F43">
        <w:rPr>
          <w:rFonts w:ascii="Comic Sans MS" w:eastAsia="Times New Roman" w:hAnsi="Comic Sans MS" w:cs="Times New Roman"/>
          <w:b/>
          <w:bCs/>
          <w:lang w:eastAsia="en-GB"/>
        </w:rPr>
        <w:t>White Rose Maths</w:t>
      </w:r>
    </w:p>
    <w:p w:rsidR="004B6B99" w:rsidRPr="00FC6F43" w:rsidRDefault="004B6B99" w:rsidP="004B6B99">
      <w:pPr>
        <w:spacing w:after="0" w:line="240" w:lineRule="auto"/>
        <w:jc w:val="both"/>
        <w:textAlignment w:val="top"/>
        <w:rPr>
          <w:rFonts w:ascii="Comic Sans MS" w:eastAsia="Times New Roman" w:hAnsi="Comic Sans MS"/>
          <w:lang w:eastAsia="en-GB"/>
        </w:rPr>
      </w:pPr>
      <w:r w:rsidRPr="00FC6F43">
        <w:rPr>
          <w:rFonts w:ascii="Comic Sans MS" w:eastAsia="Times New Roman" w:hAnsi="Comic Sans MS" w:cs="Times New Roman"/>
          <w:lang w:eastAsia="en-GB"/>
        </w:rPr>
        <w:t>We follow White Rose Maths in school and they are producing many home learning materials that run alongside the scheme that we are following. </w:t>
      </w:r>
    </w:p>
    <w:p w:rsidR="004B6B99" w:rsidRPr="00FC6F43" w:rsidRDefault="004B6B99" w:rsidP="004B6B99">
      <w:pPr>
        <w:spacing w:after="0" w:line="240" w:lineRule="auto"/>
        <w:jc w:val="both"/>
        <w:textAlignment w:val="top"/>
        <w:rPr>
          <w:rFonts w:ascii="Comic Sans MS" w:eastAsia="Times New Roman" w:hAnsi="Comic Sans MS"/>
          <w:lang w:eastAsia="en-GB"/>
        </w:rPr>
      </w:pPr>
      <w:r w:rsidRPr="00FC6F43">
        <w:rPr>
          <w:rFonts w:ascii="Comic Sans MS" w:eastAsia="Times New Roman" w:hAnsi="Comic Sans MS" w:cs="Times New Roman"/>
          <w:lang w:eastAsia="en-GB"/>
        </w:rPr>
        <w:t>If remote learning is required the teacher will let you know which lesson you'd need to look at with your child. </w:t>
      </w:r>
    </w:p>
    <w:p w:rsidR="004B6B99" w:rsidRPr="00FC6F43" w:rsidRDefault="004B6B99" w:rsidP="004B6B99">
      <w:pPr>
        <w:spacing w:line="240" w:lineRule="auto"/>
        <w:jc w:val="both"/>
        <w:textAlignment w:val="top"/>
        <w:rPr>
          <w:rFonts w:ascii="Comic Sans MS" w:hAnsi="Comic Sans MS"/>
        </w:rPr>
      </w:pPr>
      <w:r w:rsidRPr="00FC6F43">
        <w:rPr>
          <w:rFonts w:ascii="Comic Sans MS" w:eastAsia="Times New Roman" w:hAnsi="Comic Sans MS" w:cs="Times New Roman"/>
          <w:lang w:eastAsia="en-GB"/>
        </w:rPr>
        <w:t>Resources can be found at </w:t>
      </w:r>
      <w:hyperlink r:id="rId9" w:history="1">
        <w:r w:rsidRPr="00FC6F43">
          <w:rPr>
            <w:rFonts w:ascii="Comic Sans MS" w:eastAsia="Times New Roman" w:hAnsi="Comic Sans MS" w:cs="Times New Roman"/>
            <w:u w:val="single"/>
            <w:lang w:eastAsia="en-GB"/>
          </w:rPr>
          <w:t>White Rose Maths Home Learning</w:t>
        </w:r>
      </w:hyperlink>
    </w:p>
    <w:p w:rsidR="004B6B99" w:rsidRPr="00FC6F43" w:rsidRDefault="003D1EA0" w:rsidP="004B6B99">
      <w:pPr>
        <w:spacing w:after="0" w:line="240" w:lineRule="auto"/>
        <w:jc w:val="both"/>
        <w:textAlignment w:val="top"/>
        <w:outlineLvl w:val="1"/>
        <w:rPr>
          <w:rFonts w:ascii="Comic Sans MS" w:hAnsi="Comic Sans MS"/>
        </w:rPr>
      </w:pPr>
      <w:hyperlink r:id="rId10" w:history="1">
        <w:r w:rsidR="004B6B99" w:rsidRPr="00FC6F43">
          <w:rPr>
            <w:rFonts w:ascii="Comic Sans MS" w:eastAsia="Times New Roman" w:hAnsi="Comic Sans MS" w:cs="Times New Roman"/>
            <w:b/>
            <w:bCs/>
            <w:u w:val="single"/>
            <w:lang w:eastAsia="en-GB"/>
          </w:rPr>
          <w:t>Letters and Sounds Phonics Videos</w:t>
        </w:r>
      </w:hyperlink>
    </w:p>
    <w:p w:rsidR="004B6B99" w:rsidRPr="00BF11CB" w:rsidRDefault="004B6B99" w:rsidP="004B6B99">
      <w:pPr>
        <w:spacing w:line="240" w:lineRule="auto"/>
        <w:jc w:val="both"/>
        <w:textAlignment w:val="top"/>
        <w:rPr>
          <w:rFonts w:ascii="Comic Sans MS" w:eastAsia="Times New Roman" w:hAnsi="Comic Sans MS" w:cs="Times New Roman"/>
          <w:u w:val="single"/>
          <w:lang w:eastAsia="en-GB"/>
        </w:rPr>
      </w:pPr>
      <w:r w:rsidRPr="00FC6F43">
        <w:rPr>
          <w:rFonts w:ascii="Comic Sans MS" w:eastAsia="Times New Roman" w:hAnsi="Comic Sans MS" w:cs="Times New Roman"/>
          <w:lang w:eastAsia="en-GB"/>
        </w:rPr>
        <w:t xml:space="preserve">We follow Letters and Sounds for teaching phonics in Foundation Stage and Key Stage 1. Videos have been produced that teach Letters and Sounds phonics lessons. In the event of remote learning being required the teacher will let you know which video your child should access. Videos can be </w:t>
      </w:r>
      <w:r w:rsidRPr="00BF11CB">
        <w:rPr>
          <w:rFonts w:ascii="Comic Sans MS" w:eastAsia="Times New Roman" w:hAnsi="Comic Sans MS" w:cs="Times New Roman"/>
          <w:lang w:eastAsia="en-GB"/>
        </w:rPr>
        <w:t>accessed here: </w:t>
      </w:r>
      <w:hyperlink r:id="rId11" w:history="1">
        <w:r w:rsidRPr="00BF11CB">
          <w:rPr>
            <w:rFonts w:ascii="Comic Sans MS" w:eastAsia="Times New Roman" w:hAnsi="Comic Sans MS" w:cs="Times New Roman"/>
            <w:u w:val="single"/>
            <w:lang w:eastAsia="en-GB"/>
          </w:rPr>
          <w:t>Letters and Sounds Videos</w:t>
        </w:r>
      </w:hyperlink>
    </w:p>
    <w:p w:rsidR="00834BAE" w:rsidRPr="00BF11CB" w:rsidRDefault="00834BAE" w:rsidP="004B6B99">
      <w:pPr>
        <w:spacing w:line="240" w:lineRule="auto"/>
        <w:jc w:val="both"/>
        <w:textAlignment w:val="top"/>
        <w:rPr>
          <w:rFonts w:ascii="Comic Sans MS" w:eastAsia="Times New Roman" w:hAnsi="Comic Sans MS" w:cs="Times New Roman"/>
          <w:b/>
          <w:u w:val="single"/>
          <w:lang w:eastAsia="en-GB"/>
        </w:rPr>
      </w:pPr>
      <w:r w:rsidRPr="00BF11CB">
        <w:rPr>
          <w:rFonts w:ascii="Comic Sans MS" w:eastAsia="Times New Roman" w:hAnsi="Comic Sans MS" w:cs="Times New Roman"/>
          <w:b/>
          <w:u w:val="single"/>
          <w:lang w:eastAsia="en-GB"/>
        </w:rPr>
        <w:t>BBC Bitesize</w:t>
      </w:r>
    </w:p>
    <w:p w:rsidR="00930826" w:rsidRDefault="00296D02" w:rsidP="004B6B99">
      <w:pPr>
        <w:spacing w:line="240" w:lineRule="auto"/>
        <w:jc w:val="both"/>
        <w:textAlignment w:val="top"/>
        <w:rPr>
          <w:rFonts w:ascii="Comic Sans MS" w:hAnsi="Comic Sans MS" w:cs="Arial"/>
          <w:shd w:val="clear" w:color="auto" w:fill="FFFFFF"/>
        </w:rPr>
      </w:pPr>
      <w:r w:rsidRPr="00BF11CB">
        <w:rPr>
          <w:rFonts w:ascii="Comic Sans MS" w:hAnsi="Comic Sans MS" w:cs="Arial"/>
          <w:bCs/>
          <w:iCs/>
          <w:shd w:val="clear" w:color="auto" w:fill="FFFFFF"/>
        </w:rPr>
        <w:t>Bitesize</w:t>
      </w:r>
      <w:r w:rsidRPr="00BF11CB">
        <w:rPr>
          <w:rFonts w:ascii="Comic Sans MS" w:hAnsi="Comic Sans MS" w:cs="Arial"/>
          <w:shd w:val="clear" w:color="auto" w:fill="FFFFFF"/>
        </w:rPr>
        <w:t> is the </w:t>
      </w:r>
      <w:hyperlink r:id="rId12" w:tooltip="BBC" w:history="1">
        <w:r w:rsidRPr="00BF11CB">
          <w:rPr>
            <w:rFonts w:ascii="Comic Sans MS" w:hAnsi="Comic Sans MS" w:cs="Arial"/>
            <w:shd w:val="clear" w:color="auto" w:fill="FFFFFF"/>
          </w:rPr>
          <w:t>BBC</w:t>
        </w:r>
      </w:hyperlink>
      <w:r w:rsidRPr="00BF11CB">
        <w:rPr>
          <w:rFonts w:ascii="Comic Sans MS" w:hAnsi="Comic Sans MS" w:cs="Arial"/>
          <w:shd w:val="clear" w:color="auto" w:fill="FFFFFF"/>
        </w:rPr>
        <w:t>'s free </w:t>
      </w:r>
      <w:hyperlink r:id="rId13" w:tooltip="Online" w:history="1">
        <w:r w:rsidRPr="00BF11CB">
          <w:rPr>
            <w:rFonts w:ascii="Comic Sans MS" w:hAnsi="Comic Sans MS" w:cs="Arial"/>
            <w:shd w:val="clear" w:color="auto" w:fill="FFFFFF"/>
          </w:rPr>
          <w:t>online</w:t>
        </w:r>
      </w:hyperlink>
      <w:r w:rsidRPr="00BF11CB">
        <w:rPr>
          <w:rFonts w:ascii="Comic Sans MS" w:hAnsi="Comic Sans MS" w:cs="Arial"/>
          <w:shd w:val="clear" w:color="auto" w:fill="FFFFFF"/>
        </w:rPr>
        <w:t> </w:t>
      </w:r>
      <w:hyperlink r:id="rId14" w:tooltip="Study skills" w:history="1">
        <w:r w:rsidRPr="00BF11CB">
          <w:rPr>
            <w:rFonts w:ascii="Comic Sans MS" w:hAnsi="Comic Sans MS" w:cs="Arial"/>
            <w:shd w:val="clear" w:color="auto" w:fill="FFFFFF"/>
          </w:rPr>
          <w:t>study</w:t>
        </w:r>
      </w:hyperlink>
      <w:r w:rsidRPr="00BF11CB">
        <w:rPr>
          <w:rFonts w:ascii="Comic Sans MS" w:hAnsi="Comic Sans MS" w:cs="Arial"/>
          <w:shd w:val="clear" w:color="auto" w:fill="FFFFFF"/>
        </w:rPr>
        <w:t> suppor</w:t>
      </w:r>
      <w:r w:rsidR="00BF11CB" w:rsidRPr="00BF11CB">
        <w:rPr>
          <w:rFonts w:ascii="Comic Sans MS" w:hAnsi="Comic Sans MS" w:cs="Arial"/>
          <w:shd w:val="clear" w:color="auto" w:fill="FFFFFF"/>
        </w:rPr>
        <w:t>t resource for primary school children in England. It is designed to aid children with their</w:t>
      </w:r>
      <w:r w:rsidRPr="00BF11CB">
        <w:rPr>
          <w:rFonts w:ascii="Comic Sans MS" w:hAnsi="Comic Sans MS" w:cs="Arial"/>
          <w:shd w:val="clear" w:color="auto" w:fill="FFFFFF"/>
        </w:rPr>
        <w:t xml:space="preserve"> schoolwork</w:t>
      </w:r>
      <w:r w:rsidR="00545E3B">
        <w:rPr>
          <w:rFonts w:ascii="Comic Sans MS" w:hAnsi="Comic Sans MS" w:cs="Arial"/>
          <w:shd w:val="clear" w:color="auto" w:fill="FFFFFF"/>
        </w:rPr>
        <w:t xml:space="preserve">. </w:t>
      </w:r>
      <w:r w:rsidR="00930826">
        <w:rPr>
          <w:rFonts w:ascii="Comic Sans MS" w:hAnsi="Comic Sans MS" w:cs="Arial"/>
          <w:shd w:val="clear" w:color="auto" w:fill="FFFFFF"/>
        </w:rPr>
        <w:t xml:space="preserve">Links are also available </w:t>
      </w:r>
      <w:r w:rsidR="003D6C19">
        <w:rPr>
          <w:rFonts w:ascii="Comic Sans MS" w:hAnsi="Comic Sans MS" w:cs="Arial"/>
          <w:shd w:val="clear" w:color="auto" w:fill="FFFFFF"/>
        </w:rPr>
        <w:t xml:space="preserve">to support your </w:t>
      </w:r>
      <w:r w:rsidR="00930826">
        <w:rPr>
          <w:rFonts w:ascii="Comic Sans MS" w:hAnsi="Comic Sans MS" w:cs="Arial"/>
          <w:shd w:val="clear" w:color="auto" w:fill="FFFFFF"/>
        </w:rPr>
        <w:t>child’s well-being during lockdown/home learning.</w:t>
      </w:r>
    </w:p>
    <w:p w:rsidR="00BF11CB" w:rsidRDefault="00466C1E" w:rsidP="004B6B99">
      <w:pPr>
        <w:spacing w:line="240" w:lineRule="auto"/>
        <w:jc w:val="both"/>
        <w:textAlignment w:val="top"/>
        <w:rPr>
          <w:rFonts w:ascii="Comic Sans MS" w:eastAsia="Times New Roman" w:hAnsi="Comic Sans MS" w:cs="Times New Roman"/>
          <w:u w:val="single"/>
          <w:lang w:eastAsia="en-GB"/>
        </w:rPr>
      </w:pPr>
      <w:hyperlink r:id="rId15" w:history="1">
        <w:r w:rsidR="00545E3B">
          <w:rPr>
            <w:rStyle w:val="Hyperlink"/>
            <w:rFonts w:ascii="Comic Sans MS" w:eastAsia="Times New Roman" w:hAnsi="Comic Sans MS" w:cs="Times New Roman"/>
            <w:lang w:eastAsia="en-GB"/>
          </w:rPr>
          <w:t xml:space="preserve">KS1 </w:t>
        </w:r>
        <w:proofErr w:type="gramStart"/>
        <w:r w:rsidR="00545E3B">
          <w:rPr>
            <w:rStyle w:val="Hyperlink"/>
            <w:rFonts w:ascii="Comic Sans MS" w:eastAsia="Times New Roman" w:hAnsi="Comic Sans MS" w:cs="Times New Roman"/>
            <w:lang w:eastAsia="en-GB"/>
          </w:rPr>
          <w:t>Subjects  -</w:t>
        </w:r>
        <w:proofErr w:type="gramEnd"/>
        <w:r w:rsidR="00545E3B">
          <w:rPr>
            <w:rStyle w:val="Hyperlink"/>
            <w:rFonts w:ascii="Comic Sans MS" w:eastAsia="Times New Roman" w:hAnsi="Comic Sans MS" w:cs="Times New Roman"/>
            <w:lang w:eastAsia="en-GB"/>
          </w:rPr>
          <w:t xml:space="preserve"> Year </w:t>
        </w:r>
        <w:r w:rsidRPr="00466C1E">
          <w:rPr>
            <w:rStyle w:val="Hyperlink"/>
            <w:rFonts w:ascii="Comic Sans MS" w:eastAsia="Times New Roman" w:hAnsi="Comic Sans MS" w:cs="Times New Roman"/>
            <w:lang w:eastAsia="en-GB"/>
          </w:rPr>
          <w:t>1 and 2</w:t>
        </w:r>
      </w:hyperlink>
    </w:p>
    <w:p w:rsidR="00466C1E" w:rsidRDefault="00545E3B" w:rsidP="004B6B99">
      <w:pPr>
        <w:spacing w:line="240" w:lineRule="auto"/>
        <w:jc w:val="both"/>
        <w:textAlignment w:val="top"/>
        <w:rPr>
          <w:rFonts w:ascii="Comic Sans MS" w:eastAsia="Times New Roman" w:hAnsi="Comic Sans MS" w:cs="Times New Roman"/>
          <w:u w:val="single"/>
          <w:lang w:eastAsia="en-GB"/>
        </w:rPr>
      </w:pPr>
      <w:hyperlink r:id="rId16" w:history="1">
        <w:proofErr w:type="gramStart"/>
        <w:r w:rsidRPr="00545E3B">
          <w:rPr>
            <w:rStyle w:val="Hyperlink"/>
            <w:rFonts w:ascii="Comic Sans MS" w:eastAsia="Times New Roman" w:hAnsi="Comic Sans MS" w:cs="Times New Roman"/>
            <w:lang w:eastAsia="en-GB"/>
          </w:rPr>
          <w:t>KS2  Subjects</w:t>
        </w:r>
        <w:proofErr w:type="gramEnd"/>
        <w:r w:rsidRPr="00545E3B">
          <w:rPr>
            <w:rStyle w:val="Hyperlink"/>
            <w:rFonts w:ascii="Comic Sans MS" w:eastAsia="Times New Roman" w:hAnsi="Comic Sans MS" w:cs="Times New Roman"/>
            <w:lang w:eastAsia="en-GB"/>
          </w:rPr>
          <w:t xml:space="preserve"> - Year 3-6</w:t>
        </w:r>
      </w:hyperlink>
    </w:p>
    <w:p w:rsidR="00545E3B" w:rsidRPr="003D6C19" w:rsidRDefault="005F19DB" w:rsidP="004B6B99">
      <w:pPr>
        <w:spacing w:line="240" w:lineRule="auto"/>
        <w:jc w:val="both"/>
        <w:textAlignment w:val="top"/>
        <w:rPr>
          <w:rFonts w:ascii="Comic Sans MS" w:hAnsi="Comic Sans MS" w:cs="Arial"/>
          <w:shd w:val="clear" w:color="auto" w:fill="FFFFFF"/>
        </w:rPr>
      </w:pPr>
      <w:hyperlink r:id="rId17" w:history="1">
        <w:r w:rsidRPr="005F19DB">
          <w:rPr>
            <w:rStyle w:val="Hyperlink"/>
            <w:rFonts w:ascii="Comic Sans MS" w:hAnsi="Comic Sans MS" w:cs="Arial"/>
            <w:shd w:val="clear" w:color="auto" w:fill="FFFFFF"/>
          </w:rPr>
          <w:t>Autumn Term Catch Up lessons</w:t>
        </w:r>
      </w:hyperlink>
    </w:p>
    <w:p w:rsidR="003D6C19" w:rsidRDefault="003D6C19" w:rsidP="004B6B99">
      <w:pPr>
        <w:spacing w:line="240" w:lineRule="auto"/>
        <w:jc w:val="both"/>
        <w:textAlignment w:val="top"/>
        <w:rPr>
          <w:rFonts w:ascii="Comic Sans MS" w:eastAsia="Times New Roman" w:hAnsi="Comic Sans MS" w:cs="Times New Roman"/>
          <w:b/>
          <w:u w:val="single"/>
          <w:lang w:eastAsia="en-GB"/>
        </w:rPr>
      </w:pPr>
    </w:p>
    <w:p w:rsidR="00226DD3" w:rsidRPr="003D6C19" w:rsidRDefault="00226DD3" w:rsidP="004B6B99">
      <w:pPr>
        <w:spacing w:line="240" w:lineRule="auto"/>
        <w:jc w:val="both"/>
        <w:textAlignment w:val="top"/>
        <w:rPr>
          <w:rFonts w:ascii="Comic Sans MS" w:eastAsia="Times New Roman" w:hAnsi="Comic Sans MS" w:cs="Times New Roman"/>
          <w:b/>
          <w:u w:val="single"/>
          <w:lang w:eastAsia="en-GB"/>
        </w:rPr>
      </w:pPr>
      <w:r w:rsidRPr="003D6C19">
        <w:rPr>
          <w:rFonts w:ascii="Comic Sans MS" w:eastAsia="Times New Roman" w:hAnsi="Comic Sans MS" w:cs="Times New Roman"/>
          <w:b/>
          <w:u w:val="single"/>
          <w:lang w:eastAsia="en-GB"/>
        </w:rPr>
        <w:t>Oxford Owl</w:t>
      </w:r>
    </w:p>
    <w:p w:rsidR="003D6C19" w:rsidRPr="003D6C19" w:rsidRDefault="003D6C19" w:rsidP="003D6C19">
      <w:pPr>
        <w:spacing w:line="240" w:lineRule="auto"/>
        <w:textAlignment w:val="baseline"/>
        <w:rPr>
          <w:rFonts w:ascii="Comic Sans MS" w:eastAsia="Times New Roman" w:hAnsi="Comic Sans MS" w:cs="Times New Roman"/>
          <w:lang w:eastAsia="en-GB"/>
        </w:rPr>
      </w:pPr>
      <w:r w:rsidRPr="003D6C19">
        <w:rPr>
          <w:rFonts w:ascii="Comic Sans MS" w:eastAsia="Times New Roman" w:hAnsi="Comic Sans MS" w:cs="Times New Roman"/>
          <w:lang w:eastAsia="en-GB"/>
        </w:rPr>
        <w:t xml:space="preserve">A </w:t>
      </w:r>
      <w:hyperlink r:id="rId18" w:history="1">
        <w:r w:rsidRPr="003D6C19">
          <w:rPr>
            <w:rFonts w:ascii="Comic Sans MS" w:eastAsia="Times New Roman" w:hAnsi="Comic Sans MS" w:cs="Times New Roman"/>
            <w:bdr w:val="none" w:sz="0" w:space="0" w:color="auto" w:frame="1"/>
            <w:lang w:eastAsia="en-GB"/>
          </w:rPr>
          <w:t>free eBook library</w:t>
        </w:r>
      </w:hyperlink>
      <w:r w:rsidRPr="003D6C19">
        <w:rPr>
          <w:rFonts w:ascii="Comic Sans MS" w:eastAsia="Times New Roman" w:hAnsi="Comic Sans MS" w:cs="Times New Roman"/>
          <w:lang w:eastAsia="en-GB"/>
        </w:rPr>
        <w:t> created to help children aged 3–11 to develop their reading skills at home. You’ll find books from Oxford’s most popular primary school brands including </w:t>
      </w:r>
      <w:r w:rsidRPr="003D6C19">
        <w:rPr>
          <w:rFonts w:ascii="Comic Sans MS" w:eastAsia="Times New Roman" w:hAnsi="Comic Sans MS" w:cs="Times New Roman"/>
          <w:iCs/>
          <w:bdr w:val="none" w:sz="0" w:space="0" w:color="auto" w:frame="1"/>
          <w:lang w:eastAsia="en-GB"/>
        </w:rPr>
        <w:t>Oxford Reading Tree</w:t>
      </w:r>
      <w:r>
        <w:rPr>
          <w:rFonts w:ascii="Comic Sans MS" w:eastAsia="Times New Roman" w:hAnsi="Comic Sans MS" w:cs="Times New Roman"/>
          <w:lang w:eastAsia="en-GB"/>
        </w:rPr>
        <w:t> </w:t>
      </w:r>
      <w:r w:rsidRPr="003D6C19">
        <w:rPr>
          <w:rFonts w:ascii="Comic Sans MS" w:eastAsia="Times New Roman" w:hAnsi="Comic Sans MS" w:cs="Times New Roman"/>
          <w:lang w:eastAsia="en-GB"/>
        </w:rPr>
        <w:t>, as well as much-loved characters such as </w:t>
      </w:r>
      <w:hyperlink r:id="rId19" w:history="1">
        <w:r w:rsidRPr="003D6C19">
          <w:rPr>
            <w:rFonts w:ascii="Comic Sans MS" w:eastAsia="Times New Roman" w:hAnsi="Comic Sans MS" w:cs="Times New Roman"/>
            <w:bdr w:val="none" w:sz="0" w:space="0" w:color="auto" w:frame="1"/>
            <w:lang w:eastAsia="en-GB"/>
          </w:rPr>
          <w:t>Biff, Chip and Kipper</w:t>
        </w:r>
      </w:hyperlink>
      <w:r w:rsidRPr="003D6C19">
        <w:rPr>
          <w:rFonts w:ascii="Comic Sans MS" w:eastAsia="Times New Roman" w:hAnsi="Comic Sans MS" w:cs="Times New Roman"/>
          <w:lang w:eastAsia="en-GB"/>
        </w:rPr>
        <w:t> and </w:t>
      </w:r>
      <w:hyperlink r:id="rId20" w:history="1">
        <w:r w:rsidRPr="003D6C19">
          <w:rPr>
            <w:rFonts w:ascii="Comic Sans MS" w:eastAsia="Times New Roman" w:hAnsi="Comic Sans MS" w:cs="Times New Roman"/>
            <w:bdr w:val="none" w:sz="0" w:space="0" w:color="auto" w:frame="1"/>
            <w:lang w:eastAsia="en-GB"/>
          </w:rPr>
          <w:t>Winnie the Witch</w:t>
        </w:r>
      </w:hyperlink>
      <w:r w:rsidRPr="003D6C19">
        <w:rPr>
          <w:rFonts w:ascii="Comic Sans MS" w:eastAsia="Times New Roman" w:hAnsi="Comic Sans MS" w:cs="Times New Roman"/>
          <w:lang w:eastAsia="en-GB"/>
        </w:rPr>
        <w:t>, you’ll also find some great </w:t>
      </w:r>
      <w:hyperlink r:id="rId21" w:history="1">
        <w:r w:rsidRPr="003D6C19">
          <w:rPr>
            <w:rFonts w:ascii="Comic Sans MS" w:eastAsia="Times New Roman" w:hAnsi="Comic Sans MS" w:cs="Times New Roman"/>
            <w:bdr w:val="none" w:sz="0" w:space="0" w:color="auto" w:frame="1"/>
            <w:lang w:eastAsia="en-GB"/>
          </w:rPr>
          <w:t>non-fiction eBooks</w:t>
        </w:r>
      </w:hyperlink>
      <w:r w:rsidRPr="003D6C19">
        <w:rPr>
          <w:rFonts w:ascii="Comic Sans MS" w:eastAsia="Times New Roman" w:hAnsi="Comic Sans MS" w:cs="Times New Roman"/>
          <w:lang w:eastAsia="en-GB"/>
        </w:rPr>
        <w:t xml:space="preserve"> to help your child explore their world. </w:t>
      </w:r>
    </w:p>
    <w:p w:rsidR="003D6C19" w:rsidRPr="003D6C19" w:rsidRDefault="003D6C19" w:rsidP="003D6C19">
      <w:pPr>
        <w:spacing w:after="0" w:line="240" w:lineRule="auto"/>
        <w:textAlignment w:val="baseline"/>
        <w:rPr>
          <w:rFonts w:ascii="Comic Sans MS" w:eastAsia="Times New Roman" w:hAnsi="Comic Sans MS" w:cs="Times New Roman"/>
          <w:lang w:eastAsia="en-GB"/>
        </w:rPr>
      </w:pPr>
      <w:r w:rsidRPr="003D6C19">
        <w:rPr>
          <w:rFonts w:ascii="Comic Sans MS" w:eastAsia="Times New Roman" w:hAnsi="Comic Sans MS" w:cs="Times New Roman"/>
          <w:lang w:eastAsia="en-GB"/>
        </w:rPr>
        <w:t>All eBooks are free to use, but you will need to register or log in to read your book. Please note, the eBooks are not optimised for mobile phones and are best viewed on a computer, laptop, or tablet.</w:t>
      </w:r>
    </w:p>
    <w:p w:rsidR="003D6C19" w:rsidRDefault="003D6C19" w:rsidP="004B6B99">
      <w:pPr>
        <w:spacing w:line="240" w:lineRule="auto"/>
        <w:jc w:val="both"/>
        <w:textAlignment w:val="top"/>
        <w:rPr>
          <w:rFonts w:ascii="Comic Sans MS" w:eastAsia="Times New Roman" w:hAnsi="Comic Sans MS" w:cs="Times New Roman"/>
          <w:u w:val="single"/>
          <w:lang w:eastAsia="en-GB"/>
        </w:rPr>
      </w:pPr>
      <w:hyperlink r:id="rId22" w:history="1">
        <w:r w:rsidRPr="003D6C19">
          <w:rPr>
            <w:rStyle w:val="Hyperlink"/>
            <w:rFonts w:ascii="Comic Sans MS" w:eastAsia="Times New Roman" w:hAnsi="Comic Sans MS" w:cs="Times New Roman"/>
            <w:lang w:eastAsia="en-GB"/>
          </w:rPr>
          <w:t xml:space="preserve">Oxford Owl free </w:t>
        </w:r>
        <w:proofErr w:type="spellStart"/>
        <w:r w:rsidRPr="003D6C19">
          <w:rPr>
            <w:rStyle w:val="Hyperlink"/>
            <w:rFonts w:ascii="Comic Sans MS" w:eastAsia="Times New Roman" w:hAnsi="Comic Sans MS" w:cs="Times New Roman"/>
            <w:lang w:eastAsia="en-GB"/>
          </w:rPr>
          <w:t>ebooks</w:t>
        </w:r>
        <w:proofErr w:type="spellEnd"/>
      </w:hyperlink>
    </w:p>
    <w:p w:rsidR="003D6C19" w:rsidRDefault="003D6C19" w:rsidP="004B6B99">
      <w:pPr>
        <w:spacing w:after="0" w:line="240" w:lineRule="auto"/>
        <w:jc w:val="both"/>
        <w:textAlignment w:val="top"/>
        <w:outlineLvl w:val="1"/>
        <w:rPr>
          <w:rFonts w:ascii="Comic Sans MS" w:eastAsia="Times New Roman" w:hAnsi="Comic Sans MS" w:cs="Times New Roman"/>
          <w:u w:val="single"/>
          <w:lang w:eastAsia="en-GB"/>
        </w:rPr>
      </w:pPr>
    </w:p>
    <w:p w:rsidR="003D6C19" w:rsidRDefault="003D6C19" w:rsidP="004B6B99">
      <w:pPr>
        <w:spacing w:after="0" w:line="240" w:lineRule="auto"/>
        <w:jc w:val="both"/>
        <w:textAlignment w:val="top"/>
        <w:outlineLvl w:val="1"/>
        <w:rPr>
          <w:rFonts w:ascii="Comic Sans MS" w:eastAsia="Times New Roman" w:hAnsi="Comic Sans MS" w:cs="Times New Roman"/>
          <w:u w:val="single"/>
          <w:lang w:eastAsia="en-GB"/>
        </w:rPr>
      </w:pPr>
    </w:p>
    <w:p w:rsidR="004B6B99" w:rsidRPr="00FC6F43" w:rsidRDefault="003D1EA0" w:rsidP="004B6B99">
      <w:pPr>
        <w:spacing w:after="0" w:line="240" w:lineRule="auto"/>
        <w:jc w:val="both"/>
        <w:textAlignment w:val="top"/>
        <w:outlineLvl w:val="1"/>
        <w:rPr>
          <w:rFonts w:ascii="Comic Sans MS" w:hAnsi="Comic Sans MS"/>
        </w:rPr>
      </w:pPr>
      <w:hyperlink r:id="rId23" w:history="1">
        <w:r w:rsidR="004B6B99" w:rsidRPr="00FC6F43">
          <w:rPr>
            <w:rFonts w:ascii="Comic Sans MS" w:eastAsia="Times New Roman" w:hAnsi="Comic Sans MS" w:cs="Times New Roman"/>
            <w:b/>
            <w:bCs/>
            <w:u w:val="single"/>
            <w:lang w:eastAsia="en-GB"/>
          </w:rPr>
          <w:t>Oak Academy</w:t>
        </w:r>
      </w:hyperlink>
    </w:p>
    <w:p w:rsidR="004B6B99" w:rsidRDefault="004B6B99" w:rsidP="004B6B99">
      <w:pPr>
        <w:spacing w:line="240" w:lineRule="auto"/>
        <w:jc w:val="both"/>
        <w:textAlignment w:val="top"/>
        <w:rPr>
          <w:rFonts w:ascii="Comic Sans MS" w:eastAsia="Times New Roman" w:hAnsi="Comic Sans MS" w:cs="Times New Roman"/>
          <w:lang w:eastAsia="en-GB"/>
        </w:rPr>
      </w:pPr>
      <w:r w:rsidRPr="00FC6F43">
        <w:rPr>
          <w:rFonts w:ascii="Comic Sans MS" w:eastAsia="Times New Roman" w:hAnsi="Comic Sans MS" w:cs="Times New Roman"/>
          <w:lang w:eastAsia="en-GB"/>
        </w:rPr>
        <w:t xml:space="preserve">Oak National Academy has been set up to produce a full curriculum with linked videos that can be used at home. In the event of remote education being required teachers will provide you with links to the relevant Oak Academy lessons to use with your children that match to the curriculum being taught in school.  </w:t>
      </w:r>
      <w:hyperlink r:id="rId24" w:history="1">
        <w:r w:rsidRPr="00FC6F43">
          <w:rPr>
            <w:rStyle w:val="Hyperlink"/>
            <w:rFonts w:ascii="Comic Sans MS" w:eastAsia="Times New Roman" w:hAnsi="Comic Sans MS" w:cs="Times New Roman"/>
            <w:lang w:eastAsia="en-GB"/>
          </w:rPr>
          <w:t>The Oak National Academy Subjects</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25" w:history="1">
        <w:r w:rsidR="00EC0DD5">
          <w:rPr>
            <w:rStyle w:val="Hyperlink"/>
            <w:rFonts w:ascii="Comic Sans MS" w:eastAsia="Times New Roman" w:hAnsi="Comic Sans MS" w:cs="Times New Roman"/>
            <w:lang w:eastAsia="en-GB"/>
          </w:rPr>
          <w:t>Oak Academy F2 Link</w:t>
        </w:r>
        <w:r w:rsidR="00EC0DD5" w:rsidRPr="00EC0DD5">
          <w:rPr>
            <w:rStyle w:val="Hyperlink"/>
            <w:rFonts w:ascii="Comic Sans MS" w:eastAsia="Times New Roman" w:hAnsi="Comic Sans MS" w:cs="Times New Roman"/>
            <w:lang w:eastAsia="en-GB"/>
          </w:rPr>
          <w:t xml:space="preserve"> - Ducklings and Penguins</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26" w:history="1">
        <w:r w:rsidR="00EC0DD5" w:rsidRPr="00EC0DD5">
          <w:rPr>
            <w:rStyle w:val="Hyperlink"/>
            <w:rFonts w:ascii="Comic Sans MS" w:eastAsia="Times New Roman" w:hAnsi="Comic Sans MS" w:cs="Times New Roman"/>
            <w:lang w:eastAsia="en-GB"/>
          </w:rPr>
          <w:t>Oak Academy Year 1 Link - Swan and Peacock</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27" w:history="1">
        <w:r w:rsidR="00EC0DD5" w:rsidRPr="00EC0DD5">
          <w:rPr>
            <w:rStyle w:val="Hyperlink"/>
            <w:rFonts w:ascii="Comic Sans MS" w:eastAsia="Times New Roman" w:hAnsi="Comic Sans MS" w:cs="Times New Roman"/>
            <w:lang w:eastAsia="en-GB"/>
          </w:rPr>
          <w:t>Oak Academy Year 2 Link - Peacock and Cuckoo</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28" w:history="1">
        <w:r w:rsidR="00EC0DD5" w:rsidRPr="00EC0DD5">
          <w:rPr>
            <w:rStyle w:val="Hyperlink"/>
            <w:rFonts w:ascii="Comic Sans MS" w:eastAsia="Times New Roman" w:hAnsi="Comic Sans MS" w:cs="Times New Roman"/>
            <w:lang w:eastAsia="en-GB"/>
          </w:rPr>
          <w:t>Oak Academy Year 3 Link - Wren and Hawk</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29" w:history="1">
        <w:r w:rsidR="00EC0DD5" w:rsidRPr="00EC0DD5">
          <w:rPr>
            <w:rStyle w:val="Hyperlink"/>
            <w:rFonts w:ascii="Comic Sans MS" w:eastAsia="Times New Roman" w:hAnsi="Comic Sans MS" w:cs="Times New Roman"/>
            <w:lang w:eastAsia="en-GB"/>
          </w:rPr>
          <w:t>Oak Academy Year 4 Link - Hawk and Goldfinch</w:t>
        </w:r>
      </w:hyperlink>
    </w:p>
    <w:p w:rsidR="00EC0DD5" w:rsidRDefault="003D1EA0" w:rsidP="004B6B99">
      <w:pPr>
        <w:spacing w:line="240" w:lineRule="auto"/>
        <w:jc w:val="both"/>
        <w:textAlignment w:val="top"/>
        <w:rPr>
          <w:rFonts w:ascii="Comic Sans MS" w:eastAsia="Times New Roman" w:hAnsi="Comic Sans MS" w:cs="Times New Roman"/>
          <w:lang w:eastAsia="en-GB"/>
        </w:rPr>
      </w:pPr>
      <w:hyperlink r:id="rId30" w:history="1">
        <w:r w:rsidR="00EC0DD5" w:rsidRPr="00EC0DD5">
          <w:rPr>
            <w:rStyle w:val="Hyperlink"/>
            <w:rFonts w:ascii="Comic Sans MS" w:eastAsia="Times New Roman" w:hAnsi="Comic Sans MS" w:cs="Times New Roman"/>
            <w:lang w:eastAsia="en-GB"/>
          </w:rPr>
          <w:t>Oak Academy Year 5 Link - Magpie and Toucan</w:t>
        </w:r>
      </w:hyperlink>
    </w:p>
    <w:p w:rsidR="00EC0DD5" w:rsidRPr="00FC6F43" w:rsidRDefault="003D1EA0" w:rsidP="004B6B99">
      <w:pPr>
        <w:spacing w:line="240" w:lineRule="auto"/>
        <w:jc w:val="both"/>
        <w:textAlignment w:val="top"/>
        <w:rPr>
          <w:rFonts w:ascii="Comic Sans MS" w:eastAsia="Times New Roman" w:hAnsi="Comic Sans MS" w:cs="Times New Roman"/>
          <w:lang w:eastAsia="en-GB"/>
        </w:rPr>
      </w:pPr>
      <w:hyperlink r:id="rId31" w:history="1">
        <w:r w:rsidR="00EC0DD5" w:rsidRPr="00EC0DD5">
          <w:rPr>
            <w:rStyle w:val="Hyperlink"/>
            <w:rFonts w:ascii="Comic Sans MS" w:eastAsia="Times New Roman" w:hAnsi="Comic Sans MS" w:cs="Times New Roman"/>
            <w:lang w:eastAsia="en-GB"/>
          </w:rPr>
          <w:t>Oak Academy Year 6 Link - Toucan and Woodpecker</w:t>
        </w:r>
      </w:hyperlink>
    </w:p>
    <w:p w:rsidR="000D5DEB" w:rsidRPr="00FC6F43" w:rsidRDefault="000D5DEB" w:rsidP="004B6B99">
      <w:pPr>
        <w:pStyle w:val="NormalWeb"/>
        <w:jc w:val="both"/>
        <w:rPr>
          <w:rFonts w:ascii="Comic Sans MS" w:hAnsi="Comic Sans MS"/>
          <w:sz w:val="22"/>
          <w:szCs w:val="22"/>
        </w:rPr>
      </w:pPr>
      <w:r w:rsidRPr="00FC6F43">
        <w:rPr>
          <w:rFonts w:ascii="Comic Sans MS" w:hAnsi="Comic Sans MS"/>
          <w:sz w:val="22"/>
          <w:szCs w:val="22"/>
        </w:rPr>
        <w:t xml:space="preserve">In order to support the wellbeing of our staff they will not be expected to respond to emails or be in Google classrooms beyond the school day </w:t>
      </w:r>
      <w:r w:rsidR="00375259" w:rsidRPr="00FC6F43">
        <w:rPr>
          <w:rFonts w:ascii="Comic Sans MS" w:hAnsi="Comic Sans MS"/>
          <w:sz w:val="22"/>
          <w:szCs w:val="22"/>
        </w:rPr>
        <w:t>i.e.</w:t>
      </w:r>
      <w:r w:rsidRPr="00FC6F43">
        <w:rPr>
          <w:rFonts w:ascii="Comic Sans MS" w:hAnsi="Comic Sans MS"/>
          <w:sz w:val="22"/>
          <w:szCs w:val="22"/>
        </w:rPr>
        <w:t xml:space="preserve"> 8:45am to 3:30pm. We also recognise that many of our staff have families of their own to support and will need to manage their own days around this too</w:t>
      </w:r>
      <w:r w:rsidR="00375259">
        <w:rPr>
          <w:rFonts w:ascii="Comic Sans MS" w:hAnsi="Comic Sans MS"/>
          <w:sz w:val="22"/>
          <w:szCs w:val="22"/>
        </w:rPr>
        <w:t xml:space="preserve"> if isolating</w:t>
      </w:r>
      <w:r w:rsidRPr="00FC6F43">
        <w:rPr>
          <w:rFonts w:ascii="Comic Sans MS" w:hAnsi="Comic Sans MS"/>
          <w:sz w:val="22"/>
          <w:szCs w:val="22"/>
        </w:rPr>
        <w:t xml:space="preserve">. Teachers will work in year group teams to support each other with planning and preparing resources. </w:t>
      </w:r>
    </w:p>
    <w:p w:rsidR="000D5DEB" w:rsidRPr="00FC6F43" w:rsidRDefault="000D5DEB" w:rsidP="004B6B99">
      <w:pPr>
        <w:pStyle w:val="NormalWeb"/>
        <w:jc w:val="both"/>
        <w:rPr>
          <w:rFonts w:ascii="Comic Sans MS" w:hAnsi="Comic Sans MS"/>
          <w:sz w:val="22"/>
          <w:szCs w:val="22"/>
        </w:rPr>
      </w:pPr>
      <w:r w:rsidRPr="00FC6F43">
        <w:rPr>
          <w:rFonts w:ascii="Comic Sans MS" w:hAnsi="Comic Sans MS"/>
          <w:sz w:val="22"/>
          <w:szCs w:val="22"/>
        </w:rPr>
        <w:t>Please see our Remote Learning Policy for more information</w:t>
      </w:r>
    </w:p>
    <w:tbl>
      <w:tblPr>
        <w:tblStyle w:val="TableGrid"/>
        <w:tblW w:w="0" w:type="auto"/>
        <w:tblLook w:val="04A0" w:firstRow="1" w:lastRow="0" w:firstColumn="1" w:lastColumn="0" w:noHBand="0" w:noVBand="1"/>
      </w:tblPr>
      <w:tblGrid>
        <w:gridCol w:w="4248"/>
        <w:gridCol w:w="11140"/>
      </w:tblGrid>
      <w:tr w:rsidR="000D5DEB" w:rsidRPr="00FC6F43" w:rsidTr="000D5DEB">
        <w:tc>
          <w:tcPr>
            <w:tcW w:w="4248" w:type="dxa"/>
            <w:shd w:val="clear" w:color="auto" w:fill="92D050"/>
          </w:tcPr>
          <w:p w:rsidR="000D5DEB" w:rsidRPr="00FC6F43" w:rsidRDefault="00677CC1" w:rsidP="004B6B99">
            <w:pPr>
              <w:pStyle w:val="NormalWeb"/>
              <w:jc w:val="both"/>
              <w:rPr>
                <w:rFonts w:ascii="Comic Sans MS" w:hAnsi="Comic Sans MS"/>
                <w:sz w:val="22"/>
                <w:szCs w:val="22"/>
              </w:rPr>
            </w:pPr>
            <w:r w:rsidRPr="00FC6F43">
              <w:rPr>
                <w:rFonts w:ascii="Comic Sans MS" w:hAnsi="Comic Sans MS"/>
                <w:sz w:val="22"/>
                <w:szCs w:val="22"/>
              </w:rPr>
              <w:t>First Steps</w:t>
            </w:r>
            <w:r w:rsidR="00EC40A4">
              <w:rPr>
                <w:rFonts w:ascii="Comic Sans MS" w:hAnsi="Comic Sans MS"/>
                <w:sz w:val="22"/>
                <w:szCs w:val="22"/>
              </w:rPr>
              <w:t xml:space="preserve">- Autumn Term </w:t>
            </w:r>
          </w:p>
        </w:tc>
        <w:tc>
          <w:tcPr>
            <w:tcW w:w="11140" w:type="dxa"/>
          </w:tcPr>
          <w:p w:rsidR="00226DD3" w:rsidRDefault="00A86923" w:rsidP="003D13DA">
            <w:pPr>
              <w:pStyle w:val="NormalWeb"/>
              <w:numPr>
                <w:ilvl w:val="0"/>
                <w:numId w:val="2"/>
              </w:numPr>
              <w:jc w:val="both"/>
              <w:rPr>
                <w:rFonts w:ascii="Comic Sans MS" w:hAnsi="Comic Sans MS"/>
                <w:sz w:val="22"/>
                <w:szCs w:val="22"/>
              </w:rPr>
            </w:pPr>
            <w:bookmarkStart w:id="0" w:name="_GoBack"/>
            <w:proofErr w:type="gramStart"/>
            <w:r>
              <w:rPr>
                <w:rFonts w:ascii="Comic Sans MS" w:hAnsi="Comic Sans MS"/>
                <w:sz w:val="22"/>
                <w:szCs w:val="22"/>
              </w:rPr>
              <w:t>w/c</w:t>
            </w:r>
            <w:proofErr w:type="gramEnd"/>
            <w:r>
              <w:rPr>
                <w:rFonts w:ascii="Comic Sans MS" w:hAnsi="Comic Sans MS"/>
                <w:sz w:val="22"/>
                <w:szCs w:val="22"/>
              </w:rPr>
              <w:t xml:space="preserve"> 12.10/19.10.2020</w:t>
            </w:r>
            <w:r w:rsidR="00226DD3">
              <w:rPr>
                <w:rFonts w:ascii="Comic Sans MS" w:hAnsi="Comic Sans MS"/>
                <w:sz w:val="22"/>
                <w:szCs w:val="22"/>
              </w:rPr>
              <w:t xml:space="preserve"> login details</w:t>
            </w:r>
            <w:r w:rsidR="008C3221">
              <w:rPr>
                <w:rFonts w:ascii="Comic Sans MS" w:hAnsi="Comic Sans MS"/>
                <w:sz w:val="22"/>
                <w:szCs w:val="22"/>
              </w:rPr>
              <w:t xml:space="preserve"> </w:t>
            </w:r>
            <w:r>
              <w:rPr>
                <w:rFonts w:ascii="Comic Sans MS" w:hAnsi="Comic Sans MS"/>
                <w:sz w:val="22"/>
                <w:szCs w:val="22"/>
              </w:rPr>
              <w:t>to be provided to children. Share information with parents via a</w:t>
            </w:r>
            <w:r w:rsidR="008C3221">
              <w:rPr>
                <w:rFonts w:ascii="Comic Sans MS" w:hAnsi="Comic Sans MS"/>
                <w:sz w:val="22"/>
                <w:szCs w:val="22"/>
              </w:rPr>
              <w:t xml:space="preserve"> letter/PowerPoint </w:t>
            </w:r>
          </w:p>
          <w:p w:rsidR="00A86923" w:rsidRDefault="00A86923" w:rsidP="003D13DA">
            <w:pPr>
              <w:pStyle w:val="NormalWeb"/>
              <w:numPr>
                <w:ilvl w:val="0"/>
                <w:numId w:val="2"/>
              </w:numPr>
              <w:jc w:val="both"/>
              <w:rPr>
                <w:rFonts w:ascii="Comic Sans MS" w:hAnsi="Comic Sans MS"/>
                <w:sz w:val="22"/>
                <w:szCs w:val="22"/>
              </w:rPr>
            </w:pPr>
            <w:r>
              <w:rPr>
                <w:rFonts w:ascii="Comic Sans MS" w:hAnsi="Comic Sans MS"/>
                <w:sz w:val="22"/>
                <w:szCs w:val="22"/>
              </w:rPr>
              <w:t>Find time before half term to support children navigate Google Classrooms</w:t>
            </w:r>
          </w:p>
          <w:p w:rsidR="00A86923" w:rsidRDefault="00A86923" w:rsidP="003D13DA">
            <w:pPr>
              <w:pStyle w:val="NormalWeb"/>
              <w:numPr>
                <w:ilvl w:val="0"/>
                <w:numId w:val="2"/>
              </w:numPr>
              <w:jc w:val="both"/>
              <w:rPr>
                <w:rFonts w:ascii="Comic Sans MS" w:hAnsi="Comic Sans MS"/>
                <w:sz w:val="22"/>
                <w:szCs w:val="22"/>
              </w:rPr>
            </w:pPr>
            <w:r>
              <w:rPr>
                <w:rFonts w:ascii="Comic Sans MS" w:hAnsi="Comic Sans MS"/>
                <w:sz w:val="22"/>
                <w:szCs w:val="22"/>
              </w:rPr>
              <w:t>Initially use for homework only – 1</w:t>
            </w:r>
            <w:r w:rsidRPr="00A86923">
              <w:rPr>
                <w:rFonts w:ascii="Comic Sans MS" w:hAnsi="Comic Sans MS"/>
                <w:sz w:val="22"/>
                <w:szCs w:val="22"/>
                <w:vertAlign w:val="superscript"/>
              </w:rPr>
              <w:t>st</w:t>
            </w:r>
            <w:r>
              <w:rPr>
                <w:rFonts w:ascii="Comic Sans MS" w:hAnsi="Comic Sans MS"/>
                <w:sz w:val="22"/>
                <w:szCs w:val="22"/>
              </w:rPr>
              <w:t xml:space="preserve"> trail homework for the half term</w:t>
            </w:r>
          </w:p>
          <w:p w:rsidR="00226DD3" w:rsidRDefault="00226DD3" w:rsidP="003D13DA">
            <w:pPr>
              <w:pStyle w:val="NormalWeb"/>
              <w:numPr>
                <w:ilvl w:val="0"/>
                <w:numId w:val="2"/>
              </w:numPr>
              <w:jc w:val="both"/>
              <w:rPr>
                <w:rFonts w:ascii="Comic Sans MS" w:hAnsi="Comic Sans MS"/>
                <w:sz w:val="22"/>
                <w:szCs w:val="22"/>
              </w:rPr>
            </w:pPr>
            <w:r>
              <w:rPr>
                <w:rFonts w:ascii="Comic Sans MS" w:hAnsi="Comic Sans MS"/>
                <w:sz w:val="22"/>
                <w:szCs w:val="22"/>
              </w:rPr>
              <w:t xml:space="preserve">21.10.2020- </w:t>
            </w:r>
            <w:r w:rsidR="008C3221">
              <w:rPr>
                <w:rFonts w:ascii="Comic Sans MS" w:hAnsi="Comic Sans MS"/>
                <w:sz w:val="22"/>
                <w:szCs w:val="22"/>
              </w:rPr>
              <w:t xml:space="preserve">staff meeting </w:t>
            </w:r>
            <w:r w:rsidR="00A86923">
              <w:rPr>
                <w:rFonts w:ascii="Comic Sans MS" w:hAnsi="Comic Sans MS"/>
                <w:sz w:val="22"/>
                <w:szCs w:val="22"/>
              </w:rPr>
              <w:t xml:space="preserve">Band time to navigate </w:t>
            </w:r>
            <w:r>
              <w:rPr>
                <w:rFonts w:ascii="Comic Sans MS" w:hAnsi="Comic Sans MS"/>
                <w:sz w:val="22"/>
                <w:szCs w:val="22"/>
              </w:rPr>
              <w:t xml:space="preserve"> G</w:t>
            </w:r>
            <w:r w:rsidR="00A86923">
              <w:rPr>
                <w:rFonts w:ascii="Comic Sans MS" w:hAnsi="Comic Sans MS"/>
                <w:sz w:val="22"/>
                <w:szCs w:val="22"/>
              </w:rPr>
              <w:t>oogle Classroom – setting up homework</w:t>
            </w:r>
            <w:r>
              <w:rPr>
                <w:rFonts w:ascii="Comic Sans MS" w:hAnsi="Comic Sans MS"/>
                <w:sz w:val="22"/>
                <w:szCs w:val="22"/>
              </w:rPr>
              <w:t xml:space="preserve"> file, </w:t>
            </w:r>
          </w:p>
          <w:p w:rsidR="008C3221" w:rsidRDefault="008C3221" w:rsidP="003D13DA">
            <w:pPr>
              <w:pStyle w:val="NormalWeb"/>
              <w:numPr>
                <w:ilvl w:val="0"/>
                <w:numId w:val="2"/>
              </w:numPr>
              <w:jc w:val="both"/>
              <w:rPr>
                <w:rFonts w:ascii="Comic Sans MS" w:hAnsi="Comic Sans MS"/>
                <w:sz w:val="22"/>
                <w:szCs w:val="22"/>
              </w:rPr>
            </w:pPr>
            <w:r>
              <w:rPr>
                <w:rFonts w:ascii="Comic Sans MS" w:hAnsi="Comic Sans MS"/>
                <w:sz w:val="22"/>
                <w:szCs w:val="22"/>
              </w:rPr>
              <w:t>SDD 3 – developing use of Google Classrooms</w:t>
            </w:r>
          </w:p>
          <w:p w:rsidR="00375259" w:rsidRPr="00A86923" w:rsidRDefault="003D13DA" w:rsidP="00A86923">
            <w:pPr>
              <w:pStyle w:val="NormalWeb"/>
              <w:numPr>
                <w:ilvl w:val="0"/>
                <w:numId w:val="2"/>
              </w:numPr>
              <w:jc w:val="both"/>
              <w:rPr>
                <w:rFonts w:ascii="Comic Sans MS" w:hAnsi="Comic Sans MS"/>
                <w:sz w:val="22"/>
                <w:szCs w:val="22"/>
              </w:rPr>
            </w:pPr>
            <w:r w:rsidRPr="003D13DA">
              <w:rPr>
                <w:rFonts w:ascii="Comic Sans MS" w:hAnsi="Comic Sans MS"/>
                <w:sz w:val="22"/>
                <w:szCs w:val="22"/>
              </w:rPr>
              <w:t>Agree key information/resources to ensure consistency e.g. Subject files, revision banks etc</w:t>
            </w:r>
            <w:proofErr w:type="gramStart"/>
            <w:r w:rsidRPr="003D13DA">
              <w:rPr>
                <w:rFonts w:ascii="Comic Sans MS" w:hAnsi="Comic Sans MS"/>
                <w:sz w:val="22"/>
                <w:szCs w:val="22"/>
              </w:rPr>
              <w:t>..</w:t>
            </w:r>
            <w:bookmarkEnd w:id="0"/>
            <w:proofErr w:type="gramEnd"/>
          </w:p>
        </w:tc>
      </w:tr>
      <w:tr w:rsidR="00677CC1" w:rsidRPr="00FC6F43" w:rsidTr="000D5DEB">
        <w:tc>
          <w:tcPr>
            <w:tcW w:w="4248" w:type="dxa"/>
            <w:shd w:val="clear" w:color="auto" w:fill="92D050"/>
          </w:tcPr>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To enable teaching and learning to continue as effectively as possible during the need for remote learning:</w:t>
            </w:r>
          </w:p>
        </w:tc>
        <w:tc>
          <w:tcPr>
            <w:tcW w:w="11140" w:type="dxa"/>
          </w:tcPr>
          <w:p w:rsidR="00677CC1" w:rsidRPr="00FC6F43" w:rsidRDefault="00375259" w:rsidP="00677CC1">
            <w:pPr>
              <w:pStyle w:val="NormalWeb"/>
              <w:jc w:val="both"/>
              <w:rPr>
                <w:rFonts w:ascii="Comic Sans MS" w:hAnsi="Comic Sans MS"/>
                <w:sz w:val="22"/>
                <w:szCs w:val="22"/>
              </w:rPr>
            </w:pPr>
            <w:r>
              <w:rPr>
                <w:rFonts w:ascii="Comic Sans MS" w:hAnsi="Comic Sans MS"/>
                <w:sz w:val="22"/>
                <w:szCs w:val="22"/>
              </w:rPr>
              <w:t>Our aim is for w</w:t>
            </w:r>
            <w:r w:rsidR="00677CC1" w:rsidRPr="00FC6F43">
              <w:rPr>
                <w:rFonts w:ascii="Comic Sans MS" w:hAnsi="Comic Sans MS"/>
                <w:sz w:val="22"/>
                <w:szCs w:val="22"/>
              </w:rPr>
              <w:t>ork will be set weekly and uploaded by Monday morning via Google Classrooms, so that in the event of short-term quarantine or isolation for individuals, parents can access the work their child would have been completing in school</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w:t>
            </w:r>
            <w:r w:rsidR="003D6C19">
              <w:rPr>
                <w:rFonts w:ascii="Comic Sans MS" w:hAnsi="Comic Sans MS"/>
                <w:sz w:val="22"/>
                <w:szCs w:val="22"/>
              </w:rPr>
              <w:t>During whole class isolation/lockdown w</w:t>
            </w:r>
            <w:r w:rsidRPr="00FC6F43">
              <w:rPr>
                <w:rFonts w:ascii="Comic Sans MS" w:hAnsi="Comic Sans MS"/>
                <w:sz w:val="22"/>
                <w:szCs w:val="22"/>
              </w:rPr>
              <w:t>e will make daily contact with parents and children via Google Classroom. This could be in the form of a typed message or a short, pre-recorded video.</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Teachers may use the live streaming for Q&amp;A sessions or to register the children but we will not use live lessons as a matter of course. Staff will provide frequent and clear explanations of new content using high quality resources and pre-recorded videos</w:t>
            </w:r>
            <w:r w:rsidR="00375259">
              <w:rPr>
                <w:rFonts w:ascii="Comic Sans MS" w:hAnsi="Comic Sans MS"/>
                <w:sz w:val="22"/>
                <w:szCs w:val="22"/>
              </w:rPr>
              <w:t>/</w:t>
            </w:r>
            <w:r w:rsidR="00EC40A4">
              <w:rPr>
                <w:rFonts w:ascii="Comic Sans MS" w:hAnsi="Comic Sans MS"/>
                <w:sz w:val="22"/>
                <w:szCs w:val="22"/>
              </w:rPr>
              <w:t>PowerPoints</w:t>
            </w:r>
            <w:r w:rsidRPr="00FC6F43">
              <w:rPr>
                <w:rFonts w:ascii="Comic Sans MS" w:hAnsi="Comic Sans MS"/>
                <w:sz w:val="22"/>
                <w:szCs w:val="22"/>
              </w:rPr>
              <w:t>.</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Phone logs will continue to be monitored to ensure families are called regularly and any issues are followed up. Logs of any phone calls will be recorded in CPOMs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Teachers will monitor the engagement of pupils’ learning and if necessary refer to the DHT or HT where concerns arise. Children will be expected to engage in some learning every school day.</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The school will communicate regularly wi</w:t>
            </w:r>
            <w:r w:rsidR="00375259">
              <w:rPr>
                <w:rFonts w:ascii="Comic Sans MS" w:hAnsi="Comic Sans MS"/>
                <w:sz w:val="22"/>
                <w:szCs w:val="22"/>
              </w:rPr>
              <w:t>th families through Twitter, weekly n</w:t>
            </w:r>
            <w:r w:rsidRPr="00FC6F43">
              <w:rPr>
                <w:rFonts w:ascii="Comic Sans MS" w:hAnsi="Comic Sans MS"/>
                <w:sz w:val="22"/>
                <w:szCs w:val="22"/>
              </w:rPr>
              <w:t xml:space="preserve">ewsletters and phone calls if necessary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The</w:t>
            </w:r>
            <w:r w:rsidR="00375259">
              <w:rPr>
                <w:rFonts w:ascii="Comic Sans MS" w:hAnsi="Comic Sans MS"/>
                <w:sz w:val="22"/>
                <w:szCs w:val="22"/>
              </w:rPr>
              <w:t xml:space="preserve"> DSL team </w:t>
            </w:r>
            <w:r w:rsidRPr="00FC6F43">
              <w:rPr>
                <w:rFonts w:ascii="Comic Sans MS" w:hAnsi="Comic Sans MS"/>
                <w:sz w:val="22"/>
                <w:szCs w:val="22"/>
              </w:rPr>
              <w:t xml:space="preserve">will remain in weekly contact with children who have an EHCP or who are deemed more vulnerable(e.g. children with a social worker)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00375259">
              <w:rPr>
                <w:rFonts w:ascii="Comic Sans MS" w:hAnsi="Comic Sans MS"/>
                <w:sz w:val="22"/>
                <w:szCs w:val="22"/>
              </w:rPr>
              <w:t xml:space="preserve"> Teaching Assistants will offer resources and remote sessions to ‘catch up’ groups and individuals</w:t>
            </w:r>
            <w:r w:rsidRPr="00FC6F43">
              <w:rPr>
                <w:rFonts w:ascii="Comic Sans MS" w:hAnsi="Comic Sans MS"/>
                <w:sz w:val="22"/>
                <w:szCs w:val="22"/>
              </w:rPr>
              <w:t xml:space="preserve">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Band Leaders will keep an overview of the work which is being set to ensure consistency across the Band</w:t>
            </w:r>
          </w:p>
          <w:p w:rsidR="00677CC1" w:rsidRPr="00FC6F43" w:rsidRDefault="00677CC1" w:rsidP="00375259">
            <w:pPr>
              <w:pStyle w:val="NormalWeb"/>
              <w:numPr>
                <w:ilvl w:val="0"/>
                <w:numId w:val="3"/>
              </w:numPr>
              <w:jc w:val="both"/>
              <w:rPr>
                <w:rFonts w:ascii="Comic Sans MS" w:hAnsi="Comic Sans MS"/>
                <w:sz w:val="22"/>
                <w:szCs w:val="22"/>
              </w:rPr>
            </w:pPr>
            <w:r w:rsidRPr="00FC6F43">
              <w:rPr>
                <w:rFonts w:ascii="Comic Sans MS" w:hAnsi="Comic Sans MS"/>
                <w:sz w:val="22"/>
                <w:szCs w:val="22"/>
              </w:rPr>
              <w:t>The Headteacher will remain responsible for the overall quality and consistency of the school’s remote learning</w:t>
            </w:r>
          </w:p>
        </w:tc>
      </w:tr>
      <w:tr w:rsidR="00677CC1" w:rsidRPr="00FC6F43" w:rsidTr="000D5DEB">
        <w:tc>
          <w:tcPr>
            <w:tcW w:w="4248" w:type="dxa"/>
            <w:shd w:val="clear" w:color="auto" w:fill="92D050"/>
          </w:tcPr>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Our staff will:</w:t>
            </w:r>
          </w:p>
        </w:tc>
        <w:tc>
          <w:tcPr>
            <w:tcW w:w="11140" w:type="dxa"/>
          </w:tcPr>
          <w:p w:rsidR="00677CC1" w:rsidRPr="00FC6F43" w:rsidRDefault="00677CC1" w:rsidP="00375259">
            <w:pPr>
              <w:pStyle w:val="NormalWeb"/>
              <w:numPr>
                <w:ilvl w:val="0"/>
                <w:numId w:val="3"/>
              </w:numPr>
              <w:jc w:val="both"/>
              <w:rPr>
                <w:rFonts w:ascii="Comic Sans MS" w:hAnsi="Comic Sans MS"/>
                <w:sz w:val="22"/>
                <w:szCs w:val="22"/>
              </w:rPr>
            </w:pPr>
            <w:r w:rsidRPr="00FC6F43">
              <w:rPr>
                <w:rFonts w:ascii="Comic Sans MS" w:hAnsi="Comic Sans MS"/>
                <w:sz w:val="22"/>
                <w:szCs w:val="22"/>
              </w:rPr>
              <w:t xml:space="preserve">Provide a weekly timetable for pupils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00375259">
              <w:rPr>
                <w:rFonts w:ascii="Comic Sans MS" w:hAnsi="Comic Sans MS"/>
                <w:sz w:val="22"/>
                <w:szCs w:val="22"/>
              </w:rPr>
              <w:t xml:space="preserve"> Share </w:t>
            </w:r>
            <w:r w:rsidRPr="00FC6F43">
              <w:rPr>
                <w:rFonts w:ascii="Comic Sans MS" w:hAnsi="Comic Sans MS"/>
                <w:sz w:val="22"/>
                <w:szCs w:val="22"/>
              </w:rPr>
              <w:t xml:space="preserve">activities through Google Classroom or in the 2Dos on Purple Mash, ensuring that the quality of planning and lessons are equivalent to those the children would receive in school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Indicate which activities can be completed independently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Provide feedback to</w:t>
            </w:r>
            <w:r w:rsidR="00EC40A4">
              <w:rPr>
                <w:rFonts w:ascii="Comic Sans MS" w:hAnsi="Comic Sans MS"/>
                <w:sz w:val="22"/>
                <w:szCs w:val="22"/>
              </w:rPr>
              <w:t xml:space="preserve"> pupils using relevant tools on the platform.</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Teachers should have contact with each pupil at least once a week</w:t>
            </w:r>
            <w:r w:rsidR="00375259">
              <w:rPr>
                <w:rFonts w:ascii="Comic Sans MS" w:hAnsi="Comic Sans MS"/>
                <w:sz w:val="22"/>
                <w:szCs w:val="22"/>
              </w:rPr>
              <w:t xml:space="preserve"> via Google</w:t>
            </w:r>
            <w:r w:rsidR="00EC40A4">
              <w:rPr>
                <w:rFonts w:ascii="Comic Sans MS" w:hAnsi="Comic Sans MS"/>
                <w:sz w:val="22"/>
                <w:szCs w:val="22"/>
              </w:rPr>
              <w:t xml:space="preserve"> Classroom</w:t>
            </w:r>
            <w:r w:rsidR="00375259">
              <w:rPr>
                <w:rFonts w:ascii="Comic Sans MS" w:hAnsi="Comic Sans MS"/>
                <w:sz w:val="22"/>
                <w:szCs w:val="22"/>
              </w:rPr>
              <w:t xml:space="preserve">, </w:t>
            </w:r>
            <w:proofErr w:type="spellStart"/>
            <w:r w:rsidR="00375259">
              <w:rPr>
                <w:rFonts w:ascii="Comic Sans MS" w:hAnsi="Comic Sans MS"/>
                <w:sz w:val="22"/>
                <w:szCs w:val="22"/>
              </w:rPr>
              <w:t>PurpleMash</w:t>
            </w:r>
            <w:proofErr w:type="spellEnd"/>
            <w:r w:rsidR="00EC40A4">
              <w:rPr>
                <w:rFonts w:ascii="Comic Sans MS" w:hAnsi="Comic Sans MS"/>
                <w:sz w:val="22"/>
                <w:szCs w:val="22"/>
              </w:rPr>
              <w:t>, a</w:t>
            </w:r>
            <w:r w:rsidR="00375259">
              <w:rPr>
                <w:rFonts w:ascii="Comic Sans MS" w:hAnsi="Comic Sans MS"/>
                <w:sz w:val="22"/>
                <w:szCs w:val="22"/>
              </w:rPr>
              <w:t xml:space="preserve"> call etc</w:t>
            </w:r>
            <w:proofErr w:type="gramStart"/>
            <w:r w:rsidR="00375259">
              <w:rPr>
                <w:rFonts w:ascii="Comic Sans MS" w:hAnsi="Comic Sans MS"/>
                <w:sz w:val="22"/>
                <w:szCs w:val="22"/>
              </w:rPr>
              <w:t>..</w:t>
            </w:r>
            <w:proofErr w:type="gramEnd"/>
          </w:p>
        </w:tc>
      </w:tr>
      <w:tr w:rsidR="00677CC1" w:rsidRPr="00FC6F43" w:rsidTr="000D5DEB">
        <w:tc>
          <w:tcPr>
            <w:tcW w:w="4248" w:type="dxa"/>
            <w:shd w:val="clear" w:color="auto" w:fill="92D050"/>
          </w:tcPr>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Our pupils will be expected to:</w:t>
            </w:r>
          </w:p>
        </w:tc>
        <w:tc>
          <w:tcPr>
            <w:tcW w:w="11140" w:type="dxa"/>
          </w:tcPr>
          <w:p w:rsidR="00375259"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Log on to the appropriate remote live or recorded video sessions each morning and complete the registration task </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Watch all of the learning videos/</w:t>
            </w:r>
            <w:r w:rsidR="00375259">
              <w:rPr>
                <w:rFonts w:ascii="Comic Sans MS" w:hAnsi="Comic Sans MS"/>
                <w:sz w:val="22"/>
                <w:szCs w:val="22"/>
              </w:rPr>
              <w:t xml:space="preserve">PowerPoints/ </w:t>
            </w:r>
            <w:r w:rsidRPr="00FC6F43">
              <w:rPr>
                <w:rFonts w:ascii="Comic Sans MS" w:hAnsi="Comic Sans MS"/>
                <w:sz w:val="22"/>
                <w:szCs w:val="22"/>
              </w:rPr>
              <w:t>join remote live learning sessions, taking a full and active part in them</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 xml:space="preserve"> </w:t>
            </w:r>
            <w:r w:rsidRPr="00FC6F43">
              <w:rPr>
                <w:rFonts w:ascii="Comic Sans MS" w:hAnsi="Comic Sans MS"/>
                <w:sz w:val="22"/>
                <w:szCs w:val="22"/>
              </w:rPr>
              <w:sym w:font="Symbol" w:char="F0B7"/>
            </w:r>
            <w:r w:rsidRPr="00FC6F43">
              <w:rPr>
                <w:rFonts w:ascii="Comic Sans MS" w:hAnsi="Comic Sans MS"/>
                <w:sz w:val="22"/>
                <w:szCs w:val="22"/>
              </w:rPr>
              <w:t xml:space="preserve"> </w:t>
            </w:r>
            <w:r w:rsidRPr="00EF468A">
              <w:rPr>
                <w:rFonts w:ascii="Comic Sans MS" w:hAnsi="Comic Sans MS"/>
                <w:sz w:val="22"/>
                <w:szCs w:val="22"/>
              </w:rPr>
              <w:t>Complete the learning set by th</w:t>
            </w:r>
            <w:r w:rsidR="00EF468A" w:rsidRPr="00EF468A">
              <w:rPr>
                <w:rFonts w:ascii="Comic Sans MS" w:hAnsi="Comic Sans MS"/>
                <w:sz w:val="22"/>
                <w:szCs w:val="22"/>
              </w:rPr>
              <w:t xml:space="preserve">eir teacher each day and share </w:t>
            </w:r>
            <w:r w:rsidRPr="00EF468A">
              <w:rPr>
                <w:rFonts w:ascii="Comic Sans MS" w:hAnsi="Comic Sans MS"/>
                <w:sz w:val="22"/>
                <w:szCs w:val="22"/>
              </w:rPr>
              <w:t>their learning as requested b</w:t>
            </w:r>
            <w:r w:rsidR="00EF468A" w:rsidRPr="00EF468A">
              <w:rPr>
                <w:rFonts w:ascii="Comic Sans MS" w:hAnsi="Comic Sans MS"/>
                <w:sz w:val="22"/>
                <w:szCs w:val="22"/>
              </w:rPr>
              <w:t>y the teacher</w:t>
            </w:r>
          </w:p>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Use online resources such as Purple Mash, TT </w:t>
            </w:r>
            <w:proofErr w:type="spellStart"/>
            <w:r w:rsidRPr="00FC6F43">
              <w:rPr>
                <w:rFonts w:ascii="Comic Sans MS" w:hAnsi="Comic Sans MS"/>
                <w:sz w:val="22"/>
                <w:szCs w:val="22"/>
              </w:rPr>
              <w:t>Rockstars</w:t>
            </w:r>
            <w:proofErr w:type="spellEnd"/>
            <w:r w:rsidRPr="00FC6F43">
              <w:rPr>
                <w:rFonts w:ascii="Comic Sans MS" w:hAnsi="Comic Sans MS"/>
                <w:sz w:val="22"/>
                <w:szCs w:val="22"/>
              </w:rPr>
              <w:t xml:space="preserve"> and any other resources provided by the school</w:t>
            </w:r>
            <w:r w:rsidR="003D6C19">
              <w:rPr>
                <w:rFonts w:ascii="Comic Sans MS" w:hAnsi="Comic Sans MS"/>
                <w:sz w:val="22"/>
                <w:szCs w:val="22"/>
              </w:rPr>
              <w:t xml:space="preserve"> (see links on school website</w:t>
            </w:r>
            <w:r w:rsidR="00EF468A">
              <w:rPr>
                <w:rFonts w:ascii="Comic Sans MS" w:hAnsi="Comic Sans MS"/>
                <w:sz w:val="22"/>
                <w:szCs w:val="22"/>
              </w:rPr>
              <w:t>)</w:t>
            </w:r>
          </w:p>
        </w:tc>
      </w:tr>
      <w:tr w:rsidR="00677CC1" w:rsidRPr="00FC6F43" w:rsidTr="000D5DEB">
        <w:tc>
          <w:tcPr>
            <w:tcW w:w="4248" w:type="dxa"/>
            <w:shd w:val="clear" w:color="auto" w:fill="92D050"/>
          </w:tcPr>
          <w:p w:rsidR="00677CC1" w:rsidRPr="00FC6F43" w:rsidRDefault="00677CC1" w:rsidP="00677CC1">
            <w:pPr>
              <w:pStyle w:val="NormalWeb"/>
              <w:jc w:val="both"/>
              <w:rPr>
                <w:rFonts w:ascii="Comic Sans MS" w:hAnsi="Comic Sans MS"/>
                <w:sz w:val="22"/>
                <w:szCs w:val="22"/>
              </w:rPr>
            </w:pPr>
            <w:r w:rsidRPr="00FC6F43">
              <w:rPr>
                <w:rFonts w:ascii="Comic Sans MS" w:hAnsi="Comic Sans MS"/>
                <w:sz w:val="22"/>
                <w:szCs w:val="22"/>
              </w:rPr>
              <w:t>Parents are responsible for:</w:t>
            </w:r>
          </w:p>
        </w:tc>
        <w:tc>
          <w:tcPr>
            <w:tcW w:w="11140" w:type="dxa"/>
          </w:tcPr>
          <w:p w:rsidR="00677CC1" w:rsidRPr="00FC6F43" w:rsidRDefault="00677CC1" w:rsidP="00EF468A">
            <w:pPr>
              <w:pStyle w:val="NormalWeb"/>
              <w:numPr>
                <w:ilvl w:val="0"/>
                <w:numId w:val="3"/>
              </w:numPr>
              <w:spacing w:before="0" w:beforeAutospacing="0"/>
              <w:jc w:val="both"/>
              <w:rPr>
                <w:rFonts w:ascii="Comic Sans MS" w:hAnsi="Comic Sans MS"/>
                <w:sz w:val="22"/>
                <w:szCs w:val="22"/>
              </w:rPr>
            </w:pPr>
            <w:r w:rsidRPr="00FC6F43">
              <w:rPr>
                <w:rFonts w:ascii="Comic Sans MS" w:hAnsi="Comic Sans MS"/>
                <w:sz w:val="22"/>
                <w:szCs w:val="22"/>
              </w:rPr>
              <w:t xml:space="preserve">Setting a clear routine with each child using the timetable and the daily learning set </w:t>
            </w:r>
          </w:p>
          <w:p w:rsidR="00677CC1" w:rsidRPr="00FC6F43"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Reading all communication that comes out from the school to ensure they are fully aware and up to date with news. </w:t>
            </w:r>
          </w:p>
          <w:p w:rsidR="00677CC1" w:rsidRPr="00FC6F43"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Supporting their children to complete all of the learning set </w:t>
            </w:r>
          </w:p>
          <w:p w:rsidR="00EF468A"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Liaising with school staff and seeking support on behalf of their child when needed, with class teacher via email </w:t>
            </w:r>
          </w:p>
          <w:p w:rsidR="00677CC1" w:rsidRPr="00FC6F43"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Ensuring courtesy and politeness to any member of staff within any communication </w:t>
            </w:r>
          </w:p>
          <w:p w:rsidR="00677CC1" w:rsidRPr="00FC6F43"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Providing access to the learning offered for their children </w:t>
            </w:r>
          </w:p>
          <w:p w:rsidR="00677CC1" w:rsidRPr="00FC6F43" w:rsidRDefault="00677CC1" w:rsidP="00EF468A">
            <w:pPr>
              <w:pStyle w:val="NormalWeb"/>
              <w:spacing w:before="0" w:beforeAutospacing="0"/>
              <w:jc w:val="both"/>
              <w:rPr>
                <w:rFonts w:ascii="Comic Sans MS" w:hAnsi="Comic Sans MS"/>
                <w:sz w:val="22"/>
                <w:szCs w:val="22"/>
              </w:rPr>
            </w:pPr>
            <w:r w:rsidRPr="00FC6F43">
              <w:rPr>
                <w:rFonts w:ascii="Comic Sans MS" w:hAnsi="Comic Sans MS"/>
                <w:sz w:val="22"/>
                <w:szCs w:val="22"/>
              </w:rPr>
              <w:sym w:font="Symbol" w:char="F0B7"/>
            </w:r>
            <w:r w:rsidRPr="00FC6F43">
              <w:rPr>
                <w:rFonts w:ascii="Comic Sans MS" w:hAnsi="Comic Sans MS"/>
                <w:sz w:val="22"/>
                <w:szCs w:val="22"/>
              </w:rPr>
              <w:t xml:space="preserve"> Suppo</w:t>
            </w:r>
            <w:r w:rsidR="00EF468A">
              <w:rPr>
                <w:rFonts w:ascii="Comic Sans MS" w:hAnsi="Comic Sans MS"/>
                <w:sz w:val="22"/>
                <w:szCs w:val="22"/>
              </w:rPr>
              <w:t>rting their children by uploading</w:t>
            </w:r>
            <w:r w:rsidRPr="00FC6F43">
              <w:rPr>
                <w:rFonts w:ascii="Comic Sans MS" w:hAnsi="Comic Sans MS"/>
                <w:sz w:val="22"/>
                <w:szCs w:val="22"/>
              </w:rPr>
              <w:t xml:space="preserve"> pictures of completed work for assessment and feedback as required</w:t>
            </w:r>
          </w:p>
        </w:tc>
      </w:tr>
      <w:tr w:rsidR="00677CC1" w:rsidRPr="00FC6F43" w:rsidTr="000D5DEB">
        <w:tc>
          <w:tcPr>
            <w:tcW w:w="4248" w:type="dxa"/>
            <w:shd w:val="clear" w:color="auto" w:fill="92D050"/>
          </w:tcPr>
          <w:p w:rsidR="00677CC1" w:rsidRPr="00FC6F43" w:rsidRDefault="00FC6F43" w:rsidP="00677CC1">
            <w:pPr>
              <w:pStyle w:val="NormalWeb"/>
              <w:jc w:val="both"/>
              <w:rPr>
                <w:rFonts w:ascii="Comic Sans MS" w:hAnsi="Comic Sans MS"/>
                <w:sz w:val="22"/>
                <w:szCs w:val="22"/>
              </w:rPr>
            </w:pPr>
            <w:r w:rsidRPr="00FC6F43">
              <w:rPr>
                <w:rFonts w:ascii="Comic Sans MS" w:hAnsi="Comic Sans MS"/>
                <w:sz w:val="22"/>
                <w:szCs w:val="22"/>
              </w:rPr>
              <w:t>How to access work</w:t>
            </w:r>
          </w:p>
        </w:tc>
        <w:tc>
          <w:tcPr>
            <w:tcW w:w="11140" w:type="dxa"/>
          </w:tcPr>
          <w:p w:rsidR="00677CC1" w:rsidRPr="00FC6F43" w:rsidRDefault="00FC6F43" w:rsidP="00677CC1">
            <w:pPr>
              <w:pStyle w:val="NormalWeb"/>
              <w:jc w:val="both"/>
              <w:rPr>
                <w:rFonts w:ascii="Comic Sans MS" w:hAnsi="Comic Sans MS"/>
                <w:sz w:val="22"/>
                <w:szCs w:val="22"/>
              </w:rPr>
            </w:pPr>
            <w:r w:rsidRPr="00FC6F43">
              <w:rPr>
                <w:rFonts w:ascii="Comic Sans MS" w:hAnsi="Comic Sans MS"/>
                <w:sz w:val="22"/>
                <w:szCs w:val="22"/>
              </w:rPr>
              <w:t>Guides to Google Classroom will be made available to parents and a dedicated page will be on the website</w:t>
            </w:r>
          </w:p>
        </w:tc>
      </w:tr>
      <w:tr w:rsidR="00677CC1" w:rsidRPr="00FC6F43" w:rsidTr="000D5DEB">
        <w:tc>
          <w:tcPr>
            <w:tcW w:w="4248" w:type="dxa"/>
            <w:shd w:val="clear" w:color="auto" w:fill="92D050"/>
          </w:tcPr>
          <w:p w:rsidR="00677CC1" w:rsidRPr="00FC6F43" w:rsidRDefault="00FC6F43" w:rsidP="00677CC1">
            <w:pPr>
              <w:pStyle w:val="NormalWeb"/>
              <w:jc w:val="both"/>
              <w:rPr>
                <w:rFonts w:ascii="Comic Sans MS" w:hAnsi="Comic Sans MS"/>
                <w:sz w:val="22"/>
                <w:szCs w:val="22"/>
              </w:rPr>
            </w:pPr>
            <w:r w:rsidRPr="00FC6F43">
              <w:rPr>
                <w:rFonts w:ascii="Comic Sans MS" w:hAnsi="Comic Sans MS"/>
                <w:sz w:val="22"/>
                <w:szCs w:val="22"/>
              </w:rPr>
              <w:t>Vulnerable and Key Worker Children</w:t>
            </w:r>
          </w:p>
        </w:tc>
        <w:tc>
          <w:tcPr>
            <w:tcW w:w="11140" w:type="dxa"/>
          </w:tcPr>
          <w:p w:rsidR="00677CC1" w:rsidRPr="00FC6F43" w:rsidRDefault="00FC6F43" w:rsidP="00677CC1">
            <w:pPr>
              <w:pStyle w:val="NormalWeb"/>
              <w:jc w:val="both"/>
              <w:rPr>
                <w:rFonts w:ascii="Comic Sans MS" w:hAnsi="Comic Sans MS"/>
                <w:sz w:val="22"/>
                <w:szCs w:val="22"/>
              </w:rPr>
            </w:pPr>
            <w:r w:rsidRPr="00FC6F43">
              <w:rPr>
                <w:rFonts w:ascii="Comic Sans MS" w:hAnsi="Comic Sans MS"/>
                <w:sz w:val="22"/>
                <w:szCs w:val="22"/>
              </w:rPr>
              <w:t>In light of a whole school closure the school will be open for children of Key Workers Critical to COVID -19 and vulnerable children. They will be placed into Bubbles with 2 consistent members of staff wherever possible. They will complete all remote learning set by their class teachers</w:t>
            </w:r>
          </w:p>
        </w:tc>
      </w:tr>
      <w:tr w:rsidR="00677CC1" w:rsidRPr="00FC6F43" w:rsidTr="000D5DEB">
        <w:tc>
          <w:tcPr>
            <w:tcW w:w="4248" w:type="dxa"/>
            <w:shd w:val="clear" w:color="auto" w:fill="92D050"/>
          </w:tcPr>
          <w:p w:rsidR="00677CC1" w:rsidRPr="00FC6F43" w:rsidRDefault="00FC6F43" w:rsidP="00677CC1">
            <w:pPr>
              <w:pStyle w:val="NormalWeb"/>
              <w:jc w:val="both"/>
              <w:rPr>
                <w:rFonts w:ascii="Comic Sans MS" w:hAnsi="Comic Sans MS"/>
                <w:sz w:val="22"/>
                <w:szCs w:val="22"/>
              </w:rPr>
            </w:pPr>
            <w:r w:rsidRPr="00FC6F43">
              <w:rPr>
                <w:rFonts w:ascii="Comic Sans MS" w:hAnsi="Comic Sans MS"/>
                <w:sz w:val="22"/>
                <w:szCs w:val="22"/>
              </w:rPr>
              <w:t xml:space="preserve">Communication </w:t>
            </w:r>
          </w:p>
        </w:tc>
        <w:tc>
          <w:tcPr>
            <w:tcW w:w="11140" w:type="dxa"/>
          </w:tcPr>
          <w:p w:rsidR="00677CC1" w:rsidRPr="00FC6F43" w:rsidRDefault="00FC6F43" w:rsidP="00FC6F43">
            <w:pPr>
              <w:pStyle w:val="NormalWeb"/>
              <w:jc w:val="both"/>
              <w:rPr>
                <w:rFonts w:ascii="Comic Sans MS" w:hAnsi="Comic Sans MS"/>
                <w:sz w:val="22"/>
                <w:szCs w:val="22"/>
              </w:rPr>
            </w:pPr>
            <w:r w:rsidRPr="00FC6F43">
              <w:rPr>
                <w:rFonts w:ascii="Comic Sans MS" w:hAnsi="Comic Sans MS"/>
                <w:sz w:val="22"/>
                <w:szCs w:val="22"/>
              </w:rPr>
              <w:t>Should the school need to close a year group bubble, parents will be notified either by ParentMail or phone call. The school has a dedicated Coronavirus help page for parents with important documents and FAQs</w:t>
            </w:r>
          </w:p>
        </w:tc>
      </w:tr>
    </w:tbl>
    <w:p w:rsidR="000D5DEB" w:rsidRPr="000D5DEB" w:rsidRDefault="000D5DEB" w:rsidP="004B6B99">
      <w:pPr>
        <w:pStyle w:val="NormalWeb"/>
        <w:jc w:val="both"/>
        <w:rPr>
          <w:rFonts w:ascii="Comic Sans MS" w:hAnsi="Comic Sans MS"/>
          <w:sz w:val="22"/>
          <w:szCs w:val="22"/>
        </w:rPr>
      </w:pPr>
    </w:p>
    <w:p w:rsidR="00A52911" w:rsidRDefault="00A52911"/>
    <w:p w:rsidR="00A52911" w:rsidRDefault="00A52911"/>
    <w:p w:rsidR="00A52911" w:rsidRDefault="00A52911"/>
    <w:p w:rsidR="00A52911" w:rsidRDefault="00A52911"/>
    <w:p w:rsidR="00A52911" w:rsidRDefault="00A52911"/>
    <w:p w:rsidR="00A52911" w:rsidRDefault="00A52911"/>
    <w:p w:rsidR="006053C1" w:rsidRDefault="006053C1" w:rsidP="00CB6386">
      <w:pPr>
        <w:rPr>
          <w:rFonts w:ascii="Comic Sans MS" w:hAnsi="Comic Sans MS"/>
          <w:b/>
        </w:rPr>
      </w:pPr>
    </w:p>
    <w:sectPr w:rsidR="006053C1" w:rsidSect="00830B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0FAE"/>
    <w:multiLevelType w:val="hybridMultilevel"/>
    <w:tmpl w:val="61B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A380B"/>
    <w:multiLevelType w:val="hybridMultilevel"/>
    <w:tmpl w:val="F006D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20B1C"/>
    <w:multiLevelType w:val="hybridMultilevel"/>
    <w:tmpl w:val="A93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31"/>
    <w:rsid w:val="00003D0D"/>
    <w:rsid w:val="00015E37"/>
    <w:rsid w:val="000D5DEB"/>
    <w:rsid w:val="00197631"/>
    <w:rsid w:val="00226DD3"/>
    <w:rsid w:val="00296D02"/>
    <w:rsid w:val="002B4767"/>
    <w:rsid w:val="002F600E"/>
    <w:rsid w:val="00305CF9"/>
    <w:rsid w:val="00375259"/>
    <w:rsid w:val="00377540"/>
    <w:rsid w:val="003D13DA"/>
    <w:rsid w:val="003D1EA0"/>
    <w:rsid w:val="003D6C19"/>
    <w:rsid w:val="003F13B9"/>
    <w:rsid w:val="00447C20"/>
    <w:rsid w:val="00466C1E"/>
    <w:rsid w:val="004B6B99"/>
    <w:rsid w:val="004C1C80"/>
    <w:rsid w:val="004D5B2D"/>
    <w:rsid w:val="004E3834"/>
    <w:rsid w:val="00536E52"/>
    <w:rsid w:val="00545E3B"/>
    <w:rsid w:val="005C1385"/>
    <w:rsid w:val="005E2131"/>
    <w:rsid w:val="005F19DB"/>
    <w:rsid w:val="006053C1"/>
    <w:rsid w:val="00610175"/>
    <w:rsid w:val="00612142"/>
    <w:rsid w:val="00620BEC"/>
    <w:rsid w:val="00677CC1"/>
    <w:rsid w:val="006C4A97"/>
    <w:rsid w:val="006E4B90"/>
    <w:rsid w:val="007309E8"/>
    <w:rsid w:val="00752E9D"/>
    <w:rsid w:val="007A0E44"/>
    <w:rsid w:val="00810FB3"/>
    <w:rsid w:val="00830B4E"/>
    <w:rsid w:val="008336B6"/>
    <w:rsid w:val="00834BAE"/>
    <w:rsid w:val="008377F8"/>
    <w:rsid w:val="008C3221"/>
    <w:rsid w:val="008D05D4"/>
    <w:rsid w:val="008F4C28"/>
    <w:rsid w:val="00930826"/>
    <w:rsid w:val="009726AD"/>
    <w:rsid w:val="00A52911"/>
    <w:rsid w:val="00A86923"/>
    <w:rsid w:val="00AC666E"/>
    <w:rsid w:val="00AF154C"/>
    <w:rsid w:val="00B27B6F"/>
    <w:rsid w:val="00BF11CB"/>
    <w:rsid w:val="00C21A71"/>
    <w:rsid w:val="00C6163E"/>
    <w:rsid w:val="00C63F6D"/>
    <w:rsid w:val="00C74E9D"/>
    <w:rsid w:val="00CB6386"/>
    <w:rsid w:val="00CF13AE"/>
    <w:rsid w:val="00D75842"/>
    <w:rsid w:val="00DB2BB6"/>
    <w:rsid w:val="00DB7E31"/>
    <w:rsid w:val="00DD75E6"/>
    <w:rsid w:val="00DE0E8B"/>
    <w:rsid w:val="00E0382C"/>
    <w:rsid w:val="00E52634"/>
    <w:rsid w:val="00EC0DD5"/>
    <w:rsid w:val="00EC40A4"/>
    <w:rsid w:val="00ED7C22"/>
    <w:rsid w:val="00EF468A"/>
    <w:rsid w:val="00F051E3"/>
    <w:rsid w:val="00F57BF4"/>
    <w:rsid w:val="00F6422D"/>
    <w:rsid w:val="00FC6F43"/>
    <w:rsid w:val="00FF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F40B9-F63E-4942-9C5B-E5B59E4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4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B90"/>
    <w:rPr>
      <w:rFonts w:ascii="Tahoma" w:hAnsi="Tahoma" w:cs="Tahoma"/>
      <w:sz w:val="16"/>
      <w:szCs w:val="16"/>
    </w:rPr>
  </w:style>
  <w:style w:type="paragraph" w:styleId="ListParagraph">
    <w:name w:val="List Paragraph"/>
    <w:basedOn w:val="Normal"/>
    <w:uiPriority w:val="34"/>
    <w:qFormat/>
    <w:rsid w:val="00C74E9D"/>
    <w:pPr>
      <w:ind w:left="720"/>
      <w:contextualSpacing/>
    </w:pPr>
  </w:style>
  <w:style w:type="paragraph" w:styleId="NormalWeb">
    <w:name w:val="Normal (Web)"/>
    <w:basedOn w:val="Normal"/>
    <w:uiPriority w:val="99"/>
    <w:unhideWhenUsed/>
    <w:rsid w:val="004B6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6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275">
      <w:bodyDiv w:val="1"/>
      <w:marLeft w:val="0"/>
      <w:marRight w:val="0"/>
      <w:marTop w:val="0"/>
      <w:marBottom w:val="0"/>
      <w:divBdr>
        <w:top w:val="none" w:sz="0" w:space="0" w:color="auto"/>
        <w:left w:val="none" w:sz="0" w:space="0" w:color="auto"/>
        <w:bottom w:val="none" w:sz="0" w:space="0" w:color="auto"/>
        <w:right w:val="none" w:sz="0" w:space="0" w:color="auto"/>
      </w:divBdr>
    </w:div>
    <w:div w:id="1149902736">
      <w:bodyDiv w:val="1"/>
      <w:marLeft w:val="0"/>
      <w:marRight w:val="0"/>
      <w:marTop w:val="0"/>
      <w:marBottom w:val="0"/>
      <w:divBdr>
        <w:top w:val="none" w:sz="0" w:space="0" w:color="auto"/>
        <w:left w:val="none" w:sz="0" w:space="0" w:color="auto"/>
        <w:bottom w:val="none" w:sz="0" w:space="0" w:color="auto"/>
        <w:right w:val="none" w:sz="0" w:space="0" w:color="auto"/>
      </w:divBdr>
      <w:divsChild>
        <w:div w:id="782923213">
          <w:marLeft w:val="0"/>
          <w:marRight w:val="0"/>
          <w:marTop w:val="0"/>
          <w:marBottom w:val="243"/>
          <w:divBdr>
            <w:top w:val="none" w:sz="0" w:space="0" w:color="auto"/>
            <w:left w:val="none" w:sz="0" w:space="0" w:color="auto"/>
            <w:bottom w:val="none" w:sz="0" w:space="0" w:color="auto"/>
            <w:right w:val="none" w:sz="0" w:space="0" w:color="auto"/>
          </w:divBdr>
          <w:divsChild>
            <w:div w:id="432826133">
              <w:marLeft w:val="0"/>
              <w:marRight w:val="0"/>
              <w:marTop w:val="0"/>
              <w:marBottom w:val="0"/>
              <w:divBdr>
                <w:top w:val="none" w:sz="0" w:space="0" w:color="auto"/>
                <w:left w:val="none" w:sz="0" w:space="0" w:color="auto"/>
                <w:bottom w:val="none" w:sz="0" w:space="0" w:color="auto"/>
                <w:right w:val="none" w:sz="0" w:space="0" w:color="auto"/>
              </w:divBdr>
            </w:div>
          </w:divsChild>
        </w:div>
        <w:div w:id="1671057751">
          <w:marLeft w:val="0"/>
          <w:marRight w:val="0"/>
          <w:marTop w:val="0"/>
          <w:marBottom w:val="243"/>
          <w:divBdr>
            <w:top w:val="none" w:sz="0" w:space="0" w:color="auto"/>
            <w:left w:val="none" w:sz="0" w:space="0" w:color="auto"/>
            <w:bottom w:val="none" w:sz="0" w:space="0" w:color="auto"/>
            <w:right w:val="none" w:sz="0" w:space="0" w:color="auto"/>
          </w:divBdr>
        </w:div>
        <w:div w:id="58349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sch/srps" TargetMode="External"/><Relationship Id="rId13" Type="http://schemas.openxmlformats.org/officeDocument/2006/relationships/hyperlink" Target="https://en.wikipedia.org/wiki/Online" TargetMode="External"/><Relationship Id="rId18" Type="http://schemas.openxmlformats.org/officeDocument/2006/relationships/hyperlink" Target="https://www.oxfordowl.co.uk/for-home/find-a-book/library-page/" TargetMode="External"/><Relationship Id="rId26" Type="http://schemas.openxmlformats.org/officeDocument/2006/relationships/hyperlink" Target="https://classroom.thenational.academy/schedule-by-year/year-1" TargetMode="External"/><Relationship Id="rId3" Type="http://schemas.openxmlformats.org/officeDocument/2006/relationships/styles" Target="styles.xml"/><Relationship Id="rId21" Type="http://schemas.openxmlformats.org/officeDocument/2006/relationships/hyperlink" Target="https://www.oxfordowl.co.uk/for-home/find-a-book/library-page/?view=image&amp;query=&amp;type=book&amp;age_group=&amp;level=&amp;level_select=&amp;book_type=Non-fiction&amp;series=" TargetMode="External"/><Relationship Id="rId7" Type="http://schemas.openxmlformats.org/officeDocument/2006/relationships/hyperlink" Target="https://play.ttrockstars.com/auth/school/student/39887" TargetMode="External"/><Relationship Id="rId12" Type="http://schemas.openxmlformats.org/officeDocument/2006/relationships/hyperlink" Target="https://en.wikipedia.org/wiki/BBC" TargetMode="External"/><Relationship Id="rId17" Type="http://schemas.openxmlformats.org/officeDocument/2006/relationships/hyperlink" Target="https://www.bbc.co.uk/bitesize/articles/zknj4xs" TargetMode="External"/><Relationship Id="rId25" Type="http://schemas.openxmlformats.org/officeDocument/2006/relationships/hyperlink" Target="https://classroom.thenational.academy/schedule-by-year/recep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bitesize/levels/zbr9wmn" TargetMode="External"/><Relationship Id="rId20" Type="http://schemas.openxmlformats.org/officeDocument/2006/relationships/hyperlink" Target="https://www.oxfordowl.co.uk/home/reading-site/find-a-book/library-page?type=book&amp;view=image&amp;query=winnie" TargetMode="External"/><Relationship Id="rId29" Type="http://schemas.openxmlformats.org/officeDocument/2006/relationships/hyperlink" Target="https://classroom.thenational.academy/schedule-by-year/year-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P_FbjYUP_UtldV2K_-niWw" TargetMode="External"/><Relationship Id="rId24" Type="http://schemas.openxmlformats.org/officeDocument/2006/relationships/hyperlink" Target="https://classroom.thenational.academy/subjects-by-key-sta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bc.co.uk/bitesize/levels/z3g4d2p" TargetMode="External"/><Relationship Id="rId23" Type="http://schemas.openxmlformats.org/officeDocument/2006/relationships/hyperlink" Target="https://www.thenational.academy/" TargetMode="External"/><Relationship Id="rId28" Type="http://schemas.openxmlformats.org/officeDocument/2006/relationships/hyperlink" Target="https://classroom.thenational.academy/schedule-by-year/year-3" TargetMode="External"/><Relationship Id="rId10" Type="http://schemas.openxmlformats.org/officeDocument/2006/relationships/hyperlink" Target="https://www.youtube.com/channel/UCP_FbjYUP_UtldV2K_-niWw" TargetMode="External"/><Relationship Id="rId19" Type="http://schemas.openxmlformats.org/officeDocument/2006/relationships/hyperlink" Target="https://www.oxfordowl.co.uk/home/reading-site/find-a-book/library-page?type=book&amp;view=image&amp;query=biff+chip" TargetMode="External"/><Relationship Id="rId31" Type="http://schemas.openxmlformats.org/officeDocument/2006/relationships/hyperlink" Target="https://classroom.thenational.academy/schedule-by-year/year-6" TargetMode="External"/><Relationship Id="rId4" Type="http://schemas.openxmlformats.org/officeDocument/2006/relationships/settings" Target="settings.xml"/><Relationship Id="rId9" Type="http://schemas.openxmlformats.org/officeDocument/2006/relationships/hyperlink" Target="https://whiterosemaths.com/homelearning/" TargetMode="External"/><Relationship Id="rId14" Type="http://schemas.openxmlformats.org/officeDocument/2006/relationships/hyperlink" Target="https://en.wikipedia.org/wiki/Study_skills" TargetMode="External"/><Relationship Id="rId22" Type="http://schemas.openxmlformats.org/officeDocument/2006/relationships/hyperlink" Target="https://home.oxfordowl.co.uk/reading/free-ebooks/" TargetMode="External"/><Relationship Id="rId27" Type="http://schemas.openxmlformats.org/officeDocument/2006/relationships/hyperlink" Target="https://classroom.thenational.academy/schedule-by-year/year-2" TargetMode="External"/><Relationship Id="rId30" Type="http://schemas.openxmlformats.org/officeDocument/2006/relationships/hyperlink" Target="https://classroom.thenational.academy/schedule-by-year/yea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927E0-AA9F-4158-B7B3-2358FA58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Edwards</dc:creator>
  <cp:lastModifiedBy>Sharon Edwards</cp:lastModifiedBy>
  <cp:revision>3</cp:revision>
  <cp:lastPrinted>2020-09-09T06:53:00Z</cp:lastPrinted>
  <dcterms:created xsi:type="dcterms:W3CDTF">2020-10-06T14:12:00Z</dcterms:created>
  <dcterms:modified xsi:type="dcterms:W3CDTF">2020-10-08T19:09:00Z</dcterms:modified>
</cp:coreProperties>
</file>